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 xml:space="preserve">Załączniki do rozporządzenia </w:t>
      </w:r>
    </w:p>
    <w:p w:rsidR="00191B15" w:rsidRDefault="00191B15" w:rsidP="00191B15">
      <w:pPr>
        <w:pStyle w:val="h1chapter"/>
        <w:spacing w:before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>Ministra Zdrowia z dnia…. (</w:t>
      </w:r>
      <w:proofErr w:type="spellStart"/>
      <w:r w:rsidRPr="0019235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192353">
        <w:rPr>
          <w:rFonts w:ascii="Times New Roman" w:hAnsi="Times New Roman" w:cs="Times New Roman"/>
          <w:sz w:val="24"/>
          <w:szCs w:val="24"/>
        </w:rPr>
        <w:t>….)</w:t>
      </w:r>
    </w:p>
    <w:p w:rsidR="00191B15" w:rsidRPr="00192353" w:rsidRDefault="00191B15" w:rsidP="00191B15">
      <w:pPr>
        <w:pStyle w:val="h1chapter"/>
        <w:spacing w:before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191B15" w:rsidRPr="00192353" w:rsidRDefault="00191B15" w:rsidP="00191B15">
      <w:pPr>
        <w:pStyle w:val="h1chapter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>Szczegółowe wymagania, jakim powinny odpowiadać pomieszczenia i urządzenia szpitala</w:t>
      </w: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9EB">
        <w:rPr>
          <w:rFonts w:ascii="Times New Roman" w:hAnsi="Times New Roman" w:cs="Times New Roman"/>
          <w:bCs/>
          <w:sz w:val="24"/>
          <w:szCs w:val="24"/>
        </w:rPr>
        <w:t>I. Izba przyjęć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056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353">
        <w:rPr>
          <w:rFonts w:ascii="Times New Roman" w:hAnsi="Times New Roman" w:cs="Times New Roman"/>
          <w:sz w:val="24"/>
          <w:szCs w:val="24"/>
        </w:rPr>
        <w:t xml:space="preserve"> Izba przyjęć posiada bezpośrednie zadaszone wejście z dojazdem umożliwiającym podjazd co najmniej dla jednego pojazdu.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skład izby przyjęć wchodzą: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punkt rejestracji pacjentów i poczekalnia;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pomieszczenie zapewniające przeprowadzenie badań związanych z przyjęciem pacjenta do szpitala;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jedno pomieszczenie higieniczno-sanitarne wyposażone dodatkowo w natrysk i wózek-wannę, przystosowane dla osób niepełnosprawnych, w tym poruszających się na wózkach inwalidzkich.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Jeżeli nie organizuje się osobnej izby przyjęć dla oddziału położnictwa, w ramach oddziału zapewnia się osobne pomieszczenie przyjęć</w:t>
      </w:r>
      <w:r w:rsidRPr="006C533A">
        <w:rPr>
          <w:rFonts w:ascii="Times New Roman" w:hAnsi="Times New Roman" w:cs="Times New Roman"/>
          <w:sz w:val="24"/>
          <w:szCs w:val="24"/>
        </w:rPr>
        <w:t xml:space="preserve"> dla kobiet ciężarnych.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izbie przyjęć zapewnia się możliwość krótkotrwałej izolacji pacjenta, u którego stwierdzono chorobę zakaźną, lub z podejrzeniem zachorowania na chorobę zakaźną. Izolacja może się odbywać w oddzielnym pomieszczeniu, w przypad</w:t>
      </w:r>
      <w:r w:rsidRPr="006C533A">
        <w:rPr>
          <w:rFonts w:ascii="Times New Roman" w:hAnsi="Times New Roman" w:cs="Times New Roman"/>
          <w:sz w:val="24"/>
          <w:szCs w:val="24"/>
        </w:rPr>
        <w:t xml:space="preserve">ku gdy izba przyjęć składa się co najmniej z trzech pomieszczeń zapewniających przeprowadzenie badań związanych z przyjęciem pacjenta.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przypadku gdy izba przyjęć jest również miejscem przyjmowania dzieci, co najmniej jedno pomieszczenie oraz pomies</w:t>
      </w:r>
      <w:r w:rsidRPr="006C533A">
        <w:rPr>
          <w:rFonts w:ascii="Times New Roman" w:hAnsi="Times New Roman" w:cs="Times New Roman"/>
          <w:sz w:val="24"/>
          <w:szCs w:val="24"/>
        </w:rPr>
        <w:t xml:space="preserve">zczenie higieniczno-sanitarne wyposażone w natrysk są wyposażone w sposób dostosowany do przyjmowania dziecka.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9EB">
        <w:rPr>
          <w:rFonts w:ascii="Times New Roman" w:hAnsi="Times New Roman" w:cs="Times New Roman"/>
          <w:bCs/>
          <w:sz w:val="24"/>
          <w:szCs w:val="24"/>
        </w:rPr>
        <w:t>II. Zespół pomieszczeń pielęgnacyjnych w oddziale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35048">
        <w:rPr>
          <w:rFonts w:ascii="Times New Roman" w:hAnsi="Times New Roman" w:cs="Times New Roman"/>
          <w:sz w:val="24"/>
          <w:szCs w:val="24"/>
        </w:rPr>
        <w:t>W skład zespołu pomieszczeń pielęgnacyjnych wchodzą co najmniej: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pokoje łóżkowe;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punkt pielęgniarski z pokojem przygotowawczym pielęgniarskim;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gabinet diagnostyczno-zabiegowy;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 higieniczno-sanitarne wyposażone dodatkowo w natrysk, w tym co najmniej jedno przystosowane dla osób niepełnosprawnych, w szczególnośc</w:t>
      </w:r>
      <w:r w:rsidRPr="006C533A">
        <w:rPr>
          <w:rFonts w:ascii="Times New Roman" w:hAnsi="Times New Roman" w:cs="Times New Roman"/>
          <w:sz w:val="24"/>
          <w:szCs w:val="24"/>
        </w:rPr>
        <w:t xml:space="preserve">i poruszających się na wózkach inwalidzkich;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brudownik - pomieszczenie służące do opróżniania, dezynfekowania i przechowywania kaczek i basenów lub niszczenia tego rodzaju pojemników jednorazowego użytku oraz składowania brudnej bielizny, wyposażone </w:t>
      </w:r>
      <w:r w:rsidRPr="006C533A">
        <w:rPr>
          <w:rFonts w:ascii="Times New Roman" w:hAnsi="Times New Roman" w:cs="Times New Roman"/>
          <w:sz w:val="24"/>
          <w:szCs w:val="24"/>
        </w:rPr>
        <w:t xml:space="preserve">w umywalkę, płuczkę-dezynfektor lub urządzenie do dekontaminacji oraz utylizacji wkładów jednorazowych wraz z zawartością, które powinno być zainstalowane w sposób eliminujący zagrożenia dla pacjentów - w przypadku stosowania basenów i kaczek jednorazowych, </w:t>
      </w:r>
      <w:r w:rsidRPr="004940C6">
        <w:rPr>
          <w:rFonts w:ascii="Times New Roman" w:hAnsi="Times New Roman" w:cs="Times New Roman"/>
          <w:sz w:val="24"/>
          <w:szCs w:val="24"/>
        </w:rPr>
        <w:t xml:space="preserve">oraz w wentylację mechaniczną wyciągową. </w:t>
      </w:r>
    </w:p>
    <w:p w:rsidR="00191B15" w:rsidRPr="004940C6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9EB">
        <w:rPr>
          <w:rFonts w:ascii="Times New Roman" w:hAnsi="Times New Roman" w:cs="Times New Roman"/>
          <w:bCs/>
          <w:sz w:val="24"/>
          <w:szCs w:val="24"/>
        </w:rPr>
        <w:t>III. Oddział położnictwa i neonatologii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oddziale położnictwa i neonatologii pokoje łóżkowe urządza się co najmniej w jednym z systemów: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"matka z dzieckiem", w którym pokoje są przeznaczone dla maksymalnie dwóch matek i dwóch noworodków z możliwością wstawienia trzeciego łóżeczka dla noworodka, i są wyposażone w zespół urządzeń umożliwiających mycie i pielęgnację noworodka;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korespondencyjnym, w którym pokój noworodków jest umieszczony pomiędzy dwoma pokojami matek i spełnia następujące wymagania: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a)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posiada przeszklone szkłem bezpiecznym ściany wewnętrzne graniczące z pokojami matek, zapewniające kontakt wzrokowy i równocześnie izolację dźwiękową,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pokój noworodków jest połączony drzwiami z pokojami matek i wyposażony w zestaw urządzeń do mycia i pielęgnacji noworodka,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c)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wejście do pokoju noworodków od strony korytarza prowadzi przez śluzę umywalkowo-fartuchową,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d)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liczba łóżeczek w pokoju noworodków jest o jedno łóżeczko większa od sumy łóżek w sąsiadujących z nim pokojach matek.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oddziale położnictwa i neonatologii wyodrębnia się pokoje dla noworodków obserwowanych, wcześniaków, intensywnej opieki noworodka, posiadające śluzy umywalkowo-fartuchowe oraz pomieszczenia dla nowo</w:t>
      </w:r>
      <w:r w:rsidRPr="006C533A">
        <w:rPr>
          <w:rFonts w:ascii="Times New Roman" w:hAnsi="Times New Roman" w:cs="Times New Roman"/>
          <w:sz w:val="24"/>
          <w:szCs w:val="24"/>
        </w:rPr>
        <w:t>rodków wymagających opieki pośredniej i ciągłej, wyposażone w zespół urządzeń umożliwiających mycie i pielęgnację noworodka.</w:t>
      </w:r>
      <w:r w:rsidRPr="0019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15" w:rsidRPr="00192353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IV. Zespół porodowy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Zespół porodowy składa się z: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jednej sali porodowej jednostanowiskowej, w tym co najmniej jednej przeznaczonej do porodów rodzinnych lub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sali porodowej wielostanowiskowej, lub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jednego pokoju łóżkowego przystosowanego do odbioru porodu.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Dla zespołu porodowego zapewnia się salę operacyjną dla porodów rozwiązywanych cięciem cesarskim, wyposażoną w stanowisko resuscytacji noworodka.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Personel wchodzi do zespołu przez śluzę umywalkowo-fartuchową.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zespole powinno znajdować się co najmniej jedno pomieszczenie przeznaczone dla położnic i noworodka w pierwsz</w:t>
      </w:r>
      <w:r w:rsidRPr="006C533A">
        <w:rPr>
          <w:rFonts w:ascii="Times New Roman" w:hAnsi="Times New Roman" w:cs="Times New Roman"/>
          <w:sz w:val="24"/>
          <w:szCs w:val="24"/>
        </w:rPr>
        <w:t xml:space="preserve">ych godzinach życia, po porodach powikłanych, w którym zapewnia się możliwość obserwacji bezpośredniej lub przy użyciu kamer wyposażonych w funkcje autostartu, w szczególności możliwość obserwacji twarzy.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V. Oddział dziecięcy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ramach oddziału dziecięcego w szpitalu ogólnym wydziela się pododdział albo odcinek dla dzieci: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młodszych - do 3 lat;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starszych - powyżej 3 lat.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oddziale dziecięcym znajduje się co najmniej jedna izolatka.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odcinku dzieci młodszych łóżka znajdują się w zespołach wyposażonych w śluzę umywalkowo-fartuchową i punkt pielęgniarski.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Punkt pielęgniarski lub sale niemowlęce wyposaża się w zestaw urządzeń umożliwiających mycie i pielęgnację niemowląt.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Ściany oddzielające pokoje łóżkowe w pododdziale dzieci młodszych oraz ściany między pokojami i punktem pielęgniarskim są przeszklone w celu ciągłej obserwacji dzieci; w pododdziale dzieci młodszych drzwi do pokoi są przeszklone.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6.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 szklenia ścian i drzwi, o których mowa w ust. 5, oraz okien używa się szkła bezpiecznego.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Dopuszcza się obserwację dzieci za pomocą kamer posiadających rezerwowe zasilanie z funkcją autostartu.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oddziale dziecięcym zapewnia się dodatkowe łóżka w pokojach dzieci lub w odrębnym pomieszczeniu przeznaczone dla</w:t>
      </w:r>
      <w:r w:rsidRPr="006C533A">
        <w:rPr>
          <w:rFonts w:ascii="Times New Roman" w:hAnsi="Times New Roman" w:cs="Times New Roman"/>
          <w:sz w:val="24"/>
          <w:szCs w:val="24"/>
        </w:rPr>
        <w:t xml:space="preserve"> rodziców lub opiekunów dziecka. </w:t>
      </w:r>
    </w:p>
    <w:p w:rsidR="00191B15" w:rsidRPr="00192353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Okna, poza uchylnym skrzydłem górnym, zabezpiecza się przed możliwością</w:t>
      </w:r>
      <w:r w:rsidRPr="00192353">
        <w:rPr>
          <w:rFonts w:ascii="Times New Roman" w:hAnsi="Times New Roman" w:cs="Times New Roman"/>
          <w:sz w:val="24"/>
          <w:szCs w:val="24"/>
        </w:rPr>
        <w:t xml:space="preserve"> otworzenia przez dzieci.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oddziale dziecięcym zapewnia się pomieszczenie higieniczno-sanitarne wyposażone dodatkowo w natrysk dla rodzicó</w:t>
      </w:r>
      <w:r w:rsidRPr="006C533A">
        <w:rPr>
          <w:rFonts w:ascii="Times New Roman" w:hAnsi="Times New Roman" w:cs="Times New Roman"/>
          <w:sz w:val="24"/>
          <w:szCs w:val="24"/>
        </w:rPr>
        <w:t xml:space="preserve">w lub opiekunów dziecka.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VI. Oddział chorób zakaźnych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Wejście do oddziału chorób zakaźnych prowadzi przez śluzę umywalkowo-fartuchową umożliwiającą transport pacjenta na łóżku, bez możliwości równoczesnego otwarcia drzwi wewnętrznych, albo stosuje s</w:t>
      </w:r>
      <w:r w:rsidRPr="006C533A">
        <w:rPr>
          <w:rFonts w:ascii="Times New Roman" w:hAnsi="Times New Roman" w:cs="Times New Roman"/>
          <w:sz w:val="24"/>
          <w:szCs w:val="24"/>
        </w:rPr>
        <w:t xml:space="preserve">ię inny system zapobiegania przenikaniu powietrza z oddziału na zewnątrz.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oddziale chorób zakaźnych znajdują się co najmniej trzy izolatki.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Szatnia dla personelu oddziału chorób zakaźnych nie może znajdować się w obrębie tego oddziału.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Oddział chorób zakaźnych wyposaża się w urządzenia umożliwiające kontakt pacjenta z odwiedzającym.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VII. Oddział chorób płuc i gruźlicy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35048">
        <w:rPr>
          <w:rFonts w:ascii="Times New Roman" w:hAnsi="Times New Roman" w:cs="Times New Roman"/>
          <w:sz w:val="24"/>
          <w:szCs w:val="24"/>
        </w:rPr>
        <w:t>Oddział chorób płuc i gruźlicy składa się z: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pomieszczeń przeznaczonych dla pacjentów z chorobami płuc i gruźlicą nieprątkujących, które spełniają wymagania określone w części II;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zespołu pomieszczeń dla pacjentów z gruźlicą prątkujących, który spełnia wymagania określone w części VI.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9EB">
        <w:rPr>
          <w:rFonts w:ascii="Times New Roman" w:hAnsi="Times New Roman" w:cs="Times New Roman"/>
          <w:bCs/>
          <w:sz w:val="24"/>
          <w:szCs w:val="24"/>
        </w:rPr>
        <w:t>VIII. Oddział psychiatryczny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Oddział psychiatryczny ma dostęp do terenu przeznaczonego na cele terapeutyczno-rekreacyjne.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Oddział psychiatryczny dysponuje pomieszczeniami terapeutyczno-rehabilitacyjnymi, salą pobytu dziennego oraz jadalnią.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Drzwi wejściowe do oddziału psychiatrycznego zabezpiecza się w sposób uniemożliwiający niekontrolowane opuszczenie oddziału.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pokojach łóżkowych drzwi otwierają się na zewnątrz, a w przypadku otwierania do wewnątrz konstrukcja drzwi umożliwia ich otwarcie w przypadku zablokowania od wewnątrz pomieszczenia.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Okna w pokojach, w których przebywają pacjenci, są przeszklone od wewnątrz szkłem bezpiecznym; okna zabezpiecza się przed możliwością otworzenia przez pacjentów.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6.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oddziale psychiatrycznym: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wydziela się odcinki obserwacyjno-diagnostyczne lub pokoje obserwacyjne;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część obserwacyjno-diagnostyczna może być wyposażona w jednoosobową separatkę posiadającą: </w:t>
      </w:r>
    </w:p>
    <w:p w:rsidR="00191B15" w:rsidRPr="004940C6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a)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drzwi odporne na zniszczenie, otwierające się na zewnątrz, z okienkiem obserwacyjnym szklonym szkłem hartowanym, wyposażone w podwój</w:t>
      </w:r>
      <w:r w:rsidRPr="006C533A">
        <w:rPr>
          <w:rFonts w:ascii="Times New Roman" w:hAnsi="Times New Roman" w:cs="Times New Roman"/>
          <w:sz w:val="24"/>
          <w:szCs w:val="24"/>
        </w:rPr>
        <w:t xml:space="preserve">ny system </w:t>
      </w:r>
      <w:r w:rsidRPr="004940C6">
        <w:rPr>
          <w:rFonts w:ascii="Times New Roman" w:hAnsi="Times New Roman" w:cs="Times New Roman"/>
          <w:sz w:val="24"/>
          <w:szCs w:val="24"/>
        </w:rPr>
        <w:lastRenderedPageBreak/>
        <w:t xml:space="preserve">zamykania od zewnątrz, bez klamki od wewnątrz,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ściany i podłogę gładkie, jasne, wyłożone wykładziną odporną na zniszczenie,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c)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oświetlenie zabezpieczone szkłem bezpiecznym; lampa i żarówka są dostępne wyłącznie od zewnątrz pokoju,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d)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system wentylacji niedostępny dla osoby izolowanej,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e)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system ogrzewania uniemożliwiający dostęp osoby izolowanej do grzejnika lub innego źródła ciepła,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f)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własne pomieszczenie higieniczno-sanitarne wyposażone dodatkowo w miskę ustępową, natrysk i um</w:t>
      </w:r>
      <w:r w:rsidRPr="006C533A">
        <w:rPr>
          <w:rFonts w:ascii="Times New Roman" w:hAnsi="Times New Roman" w:cs="Times New Roman"/>
          <w:sz w:val="24"/>
          <w:szCs w:val="24"/>
        </w:rPr>
        <w:t xml:space="preserve">ywalkę, odporne na umyślne zniszczenia,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g)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łóżko wyposażone w materac niepalny, odporny na zniszczenie,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h)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system monitoringu z kamerą, posiadający rezerwowe zasilanie wyposażone w funkcję autostartu, niedostępną dla osoby izolowanej, zabezpieczoną p</w:t>
      </w:r>
      <w:r w:rsidRPr="006C533A">
        <w:rPr>
          <w:rFonts w:ascii="Times New Roman" w:hAnsi="Times New Roman" w:cs="Times New Roman"/>
          <w:sz w:val="24"/>
          <w:szCs w:val="24"/>
        </w:rPr>
        <w:t xml:space="preserve">rzed uszkodzeniem;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pokojach łóżkowych na odcinkach obserwacyjno-diagnostycznych lub w pokojach obserwacyjnych wypusty instalacji elektrycznych, poza oświetleniem sufitowym, znajdują się na zewnątrz tych pokoi od strony korytarza;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pokojach łóżkowych, innych niż określone w pkt 3, wypusty instalacji elektrycznych, z wyjątkiem wyłączników oświetlenia, są zabezpieczone przed dostępem chorych albo znajdują się na zewnątrz tych pokoi.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Oddział psychiatryczny w szpitalu ogólnym wyposaża się także w: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osobny dział przyjęć, składający się z: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a)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poczekalni,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punktu rejestracji,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c)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gabinetu lekarskiego,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d)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 higieniczno-sanitarnego;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jeden gabinet przyjęć dla pacjentów z pobudzeniem psychoruchowym zagrażających bezpośrednio sobie lub innym.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Wymagań, o których mowa w ust. 3-7, nie stosuje się do pomieszczeń ośrodka leczenia uzależnień. </w:t>
      </w:r>
    </w:p>
    <w:p w:rsidR="00191B15" w:rsidRPr="00192353" w:rsidRDefault="00191B15" w:rsidP="00191B15">
      <w:pPr>
        <w:pStyle w:val="divpkt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IX. Blok operacyjny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skład bloku operacyjnego wchodzą: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jedna sala operacyjna, mająca bezpośrednie połączenie z częścią brudną bloku operacyjnego w celu usuwania zużytych materiałów, z zachowaniem ruchu jednokierunkowego;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śluza dla pacjenta, przez którą pacjenci są dowożeni i wywożeni z bloku operacyjnego;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śluzy szatniowe, przez które przechodzi personel;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śluza materiałowa przeznaczona do dostarczania oraz krótkotrwałego przechowywania czystych i sterylnych materiałów;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jedno pomieszczenie przygotowawcze dla personelu wyposażone w stanowisko chirurgicznego mycia rąk, przez które personel wchodzi do sali operacyjnej;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6)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jedno pomieszczenie przygotowania pacjenta;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7)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jedno pomieszczenie dla personelu z pomieszczeniem higieniczno-sanitarnym;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8)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jeden magazyn sprzętu i aparatury;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9)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jeden magazyn czystej bielizny;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10)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jeden magazyn do krótkotrwałego przechowywania brudnej bielizny;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co najmniej jedno pomieszczenie porządkowe.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Układ pomieszczeń bloku operacyjnego umożliwia zachowanie zasady rozdziału personelu, pacjentów i materiału czystego od brudnego materiału zużytego, brudnych </w:t>
      </w:r>
      <w:r w:rsidRPr="00D35048">
        <w:rPr>
          <w:rFonts w:ascii="Times New Roman" w:hAnsi="Times New Roman" w:cs="Times New Roman"/>
          <w:sz w:val="24"/>
          <w:szCs w:val="24"/>
        </w:rPr>
        <w:lastRenderedPageBreak/>
        <w:t xml:space="preserve">narzędzi, brudnej bielizny i odpadów pooperacyjnych.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Dopuszcza się dostarczanie czystych i sterylnych materiałów do bloku operacyjnego przez śluzę dla pacjenta, o której mowa w ust. 1 pkt 2.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Dopuszcza się możliwość usuwania brudnych narzędzi, brudnego sprzętu, brudnej bielizny oraz odpadów tą samą drogą, którą dostarcza się materiał czysty i sterylny, pod w</w:t>
      </w:r>
      <w:r w:rsidRPr="006C533A">
        <w:rPr>
          <w:rFonts w:ascii="Times New Roman" w:hAnsi="Times New Roman" w:cs="Times New Roman"/>
          <w:sz w:val="24"/>
          <w:szCs w:val="24"/>
        </w:rPr>
        <w:t xml:space="preserve">arunkiem zastosowania szczelnych opakowań transportowych.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Dopuszcza się wspólne pomieszczenie albo wydzielone miejsce przygotowania pacjenta dla kilku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operacyjnych.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X. Zakład patomorfologii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skład zakładu patomorfologii wchodzą co najmniej: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prosektura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(część sekcyjna);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pracownia histopatologiczna;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 administracyjno-socjalne (szatnia, ustępy, jadalnia);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sala wydawania zwłok.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 zakładu powinny prowadzić osobne wejścia dla personelu, przywożonych zwłok, osób bliskich zmarłemu i wydawania zwłok.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Dojazd do sali wydawania zwłok nie może być widoczny z okien oddziałów łóżkowych, przychodni i innych części szpitala dostępnych dla pacjentów.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Prosektura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powinna być dostępna przez śluzę szatniową.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skład pracowni histopatologicznej wchodzą: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pracownia formalinowa;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pracownia obróbki preparatów histologicznych;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pracownia mikroskopowa;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pracownia cytologiczna;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pracownia technik specjalnych (histochemicznych, immunohistochemicznych, immunocytochemicznych i innych);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6)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 administracyjno-socjalne.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9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6. </w:t>
      </w:r>
      <w:r w:rsidRPr="00D35048">
        <w:rPr>
          <w:rFonts w:ascii="Times New Roman" w:hAnsi="Times New Roman" w:cs="Times New Roman"/>
          <w:color w:val="auto"/>
          <w:sz w:val="24"/>
          <w:szCs w:val="24"/>
        </w:rPr>
        <w:t xml:space="preserve"> Szpital, który nie posiada zakładu patomorfologii, zapewnia chłodnię do przechowywania zwłok.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 zakładu patomorfologii funkcjonującego poza strukturą szpitala nie stosuje się wymagań określonych w ust. 3 i 6.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XI. Centralna </w:t>
      </w:r>
      <w:proofErr w:type="spellStart"/>
      <w:r w:rsidRPr="000019EB">
        <w:rPr>
          <w:rFonts w:ascii="Times New Roman" w:hAnsi="Times New Roman" w:cs="Times New Roman"/>
          <w:bCs/>
          <w:sz w:val="24"/>
          <w:szCs w:val="24"/>
        </w:rPr>
        <w:t>sterylizatornia</w:t>
      </w:r>
      <w:proofErr w:type="spellEnd"/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szpitalu zapewnia się stałe zaopatrzenie w materiały sterylne.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zależności od przyjętych rozwiązań materiały sterylne mogą być dostarczane bądź ze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zlokalizowanej poza zaopatrywanym szpitalem, posiadającej system zarządzania jakością (ISO lub GMP) i gwarantującej wykonanie wyrobu sterylnego, bądź z centralnej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zorganizowanej w ramach zaopatrywanego szpitala.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przypadku zaopatrywania szpitala ze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zlokalizowanej poza szpitalem, należy zapewnić pomieszczenie przeznaczone dla ekspedycji materiału skażonego oraz odbioru materiału sterylnego, jak również pomieszczenie wyposażone w myjnię-dezynfektor przeznaczon</w:t>
      </w:r>
      <w:r w:rsidRPr="006C533A">
        <w:rPr>
          <w:rFonts w:ascii="Times New Roman" w:hAnsi="Times New Roman" w:cs="Times New Roman"/>
          <w:sz w:val="24"/>
          <w:szCs w:val="24"/>
        </w:rPr>
        <w:t xml:space="preserve">ą do mycia wózków i innych elementów transportowych.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przypadku urządzenia centralnej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w ramach szpitala, musi ona być wyposażona w urządzenia do wyjaławiania sprzętu, aparatury, narzędzi, bielizny operacyjnej, materiałów opatrunkowych</w:t>
      </w:r>
      <w:r w:rsidRPr="006C533A">
        <w:rPr>
          <w:rFonts w:ascii="Times New Roman" w:hAnsi="Times New Roman" w:cs="Times New Roman"/>
          <w:sz w:val="24"/>
          <w:szCs w:val="24"/>
        </w:rPr>
        <w:t xml:space="preserve"> i innych elementów tego wymagających oraz dezynfekowania wózków i pojemników służących do transportu materiałów poddawanych sterylizacji.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5.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Centralna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sterylizatornia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musi mieć dogodne połączenia z zespołem operacyjnym oraz być łatwo dostępna z innych </w:t>
      </w:r>
      <w:r w:rsidRPr="006C533A">
        <w:rPr>
          <w:rFonts w:ascii="Times New Roman" w:hAnsi="Times New Roman" w:cs="Times New Roman"/>
          <w:sz w:val="24"/>
          <w:szCs w:val="24"/>
        </w:rPr>
        <w:t xml:space="preserve">jednostek organizacyjnych szpitala oraz w miarę możliwości z zewnątrz.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6.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Transport materiałów sterylnych i skażonych między centralną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sterylizatornia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i oddziałami powinien odbywać się w szczelnych wózkach lub pojemnikach. Szczelność transportu dostosow</w:t>
      </w:r>
      <w:r w:rsidRPr="006C533A">
        <w:rPr>
          <w:rFonts w:ascii="Times New Roman" w:hAnsi="Times New Roman" w:cs="Times New Roman"/>
          <w:sz w:val="24"/>
          <w:szCs w:val="24"/>
        </w:rPr>
        <w:t xml:space="preserve">uje się do stopnia czystości dróg transportowych.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Centralna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sterylizatornia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powinna być podzielona na trzy strefy: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brudną, przeznaczoną do przyjmowania, sortowania, mycia, dezynfekcji wstępnej i właściwej narzędzi chirurgicznych, aparatury medy</w:t>
      </w:r>
      <w:r w:rsidRPr="006C533A">
        <w:rPr>
          <w:rFonts w:ascii="Times New Roman" w:hAnsi="Times New Roman" w:cs="Times New Roman"/>
          <w:sz w:val="24"/>
          <w:szCs w:val="24"/>
        </w:rPr>
        <w:t xml:space="preserve">cznej, mycia i dezynfekcji wózków i elementów transportowych, gromadzenia narzędzi fabrycznie nowych oraz przechowywania zapasów środków dezynfekcyjnych i przygotowywania z nich roztworów roboczych;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czystą, przeznaczoną do suszenia wydezynfekowanych narzędzi i aparatury, przeglądania i składania bielizny operacyjnej, pakietowania zestawów operacyjnych i zabiegowych, załadunku przygotowanych wsadów do sterylizatorów, gromadzenia narzędzi fabrycznie nowych, tworzenia i archiwizacji dokumentacji procesów</w:t>
      </w:r>
      <w:r w:rsidRPr="006C533A">
        <w:rPr>
          <w:rFonts w:ascii="Times New Roman" w:hAnsi="Times New Roman" w:cs="Times New Roman"/>
          <w:sz w:val="24"/>
          <w:szCs w:val="24"/>
        </w:rPr>
        <w:t xml:space="preserve"> sterylizacji;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sterylną, przeznaczoną do wyładunku wysterylizowanych materiałów ze sterylizatorów, ich magazynowania i wydawania na oddziały szpitalne lub odbiorcom spoza szpitala.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Pakietowanie narzędzi i bielizny powinno odbywać się w oddzielnych pomieszczeniach.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Rozwiązanie przestrzenne centralnej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powinno zapewniać ruch postępowy obrabianych materiałów od strefy brudnej do sterylnej.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10.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Wejście personelu centralnej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ze strefy czystej do strefy brudnej i sterylnej powinno prowadzić przez śluzy umywalkowo-fartuchowe.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Przy śluzie między strefą czystą i brudną powinien być zainstalowany ustęp.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Między strefą sterylną a ogólnodostępną szpitala powinno znajdować się pomieszczenie do wydaw</w:t>
      </w:r>
      <w:r w:rsidRPr="006C533A">
        <w:rPr>
          <w:rFonts w:ascii="Times New Roman" w:hAnsi="Times New Roman" w:cs="Times New Roman"/>
          <w:sz w:val="24"/>
          <w:szCs w:val="24"/>
        </w:rPr>
        <w:t xml:space="preserve">ania materiałów sterylnych.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Wszystkie systemy technologiczne centralnej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(sterylizatory, myjnie, wózki, regały, pojemniki sterylizacyjne, tace) powinny być kompatybilne, zgodne z jednostką wsadu.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Na terenie centralnej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stosuje się odrębne wózki i inne elementy transportowe, którymi są transportowane materiały do strefy brudnej oraz którymi są transportowane materiały sterylne, albo między strefą brudną i pomieszczeniem do wydawania materiałów sterylnych montuje się </w:t>
      </w:r>
      <w:r w:rsidRPr="006C533A">
        <w:rPr>
          <w:rFonts w:ascii="Times New Roman" w:hAnsi="Times New Roman" w:cs="Times New Roman"/>
          <w:sz w:val="24"/>
          <w:szCs w:val="24"/>
        </w:rPr>
        <w:t xml:space="preserve">przelotową myjnię-dezynfektor, przeznaczoną do mycia wózków i innych elementów transportowych. Dopuszcza się wykonanie w tym miejscu dwóch pomieszczeń: jednego do mycia i dezynfekcji manualnej (ręcznej) i drugiego do suszenia mytych sprzętów.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15.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Między strefą brudną i czystą powinny być zainstalowane przelotowe myjnie-dezynfektory w liczbie i z wyposażeniem uzasadnionymi procesem technologicznym.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16.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ścianie między strefą czystą i sterylną powinny być zainstalowane sterylizatory przelotowe w liczbi</w:t>
      </w:r>
      <w:r w:rsidRPr="006C533A">
        <w:rPr>
          <w:rFonts w:ascii="Times New Roman" w:hAnsi="Times New Roman" w:cs="Times New Roman"/>
          <w:sz w:val="24"/>
          <w:szCs w:val="24"/>
        </w:rPr>
        <w:t xml:space="preserve">e i o wielkości uzasadnionymi procesem technologicznym, jednak nie mniej niż dwa sterylizatory parowe.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17.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przypadku stosowania sterylizacji gazowej tlenkiem etylenu lub formaldehydem sprzętu nieodpornego na działanie temperatury: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 stronie czystej wydziela się pomieszczenie przeznaczone do załadunku materiału;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 stronie wyładowczej sterylizatorów gazowych w strefie sterylnej powinno znajdować się pomieszczenie do degazacji sterylizowanych materiałów;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pomieszczeniach, o których mowa w pkt 1 i 2, nie można przewidywać stałych stanowisk pracy.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18.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pomieszczeniach, o których mowa w ust. 17, instaluje się sygnalizatory </w:t>
      </w:r>
      <w:r w:rsidRPr="00D35048">
        <w:rPr>
          <w:rFonts w:ascii="Times New Roman" w:hAnsi="Times New Roman" w:cs="Times New Roman"/>
          <w:sz w:val="24"/>
          <w:szCs w:val="24"/>
        </w:rPr>
        <w:lastRenderedPageBreak/>
        <w:t xml:space="preserve">przekroczenia dopuszczalnych stężeń tlenku etylenu na stanowiskach pracy.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19.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 sterylizacji tlenkiem etylenu na terenie szpitala można stosować wyłącznie sterylizatory zasilane z jednorazowego naboju z czynnikiem sterylizującym.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20.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 utylizacji tlenku etylenu stosuje się spalarkę tlenku etylenu lub katalizator.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 zasilania wytwornic pary dla sterylizatorów parowych i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myjni-dezynfektorów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(do ostatecznego płukania) doprowadza się wodę oczyszczoną o parametrach określonych przez producenta urządzenia.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Stacja uzdatniania wody może być integralną częścią centralnej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albo może być zlok</w:t>
      </w:r>
      <w:r w:rsidRPr="006C533A">
        <w:rPr>
          <w:rFonts w:ascii="Times New Roman" w:hAnsi="Times New Roman" w:cs="Times New Roman"/>
          <w:sz w:val="24"/>
          <w:szCs w:val="24"/>
        </w:rPr>
        <w:t xml:space="preserve">alizowana w odrębnym pomieszczeniu.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Przy doborze wydajności stacji uzdatniania wody uwzględnia się ewentualne zasilanie z niej wodą uzdatnioną innych oddziałów szpitala (apteka, laboratoria, blok operacyjny, kuchnia mleczna, zakład diagnostyki obraz</w:t>
      </w:r>
      <w:r w:rsidRPr="006C533A">
        <w:rPr>
          <w:rFonts w:ascii="Times New Roman" w:hAnsi="Times New Roman" w:cs="Times New Roman"/>
          <w:sz w:val="24"/>
          <w:szCs w:val="24"/>
        </w:rPr>
        <w:t xml:space="preserve">owej, stacja dializ, oddział urologii, pracownia badań i zabiegów endoskopowych). </w:t>
      </w: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805CD7" w:rsidRDefault="00805CD7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805CD7" w:rsidRDefault="00805CD7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805CD7" w:rsidRDefault="00805CD7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805CD7" w:rsidRDefault="00805CD7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>Szczegółowe wymagania, jakim powinny odpowiadać pomieszczenia i urządzenia ambulatorium</w:t>
      </w: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>W ambulatoriach wydziela się pomieszczenia, w których są udzielane świadczenia zdrowotne dorosłym, dzieciom chorym i dzieciom zdrowym. Dopuszcza się wspólne pomieszczenia dla wszystkich grup pacjentów, z zachowaniem rozdziału czasowego przyjęć dzieci zdrowych.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>W ambulatoriach, w których są wykonywane zabiegi, urządza się gabinet diagnostyczno-zabiegowy.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>W ambulatoriach, w których nie są wykonywane zabiegi, urządza się pokój do przyjmowania pacjentów.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>W gabinecie diagnostyczno-zabiegowym dopuszcza się połączenie funkcji zabiegowych i diagnostycznych z pobieraniem prób do analiz, pod warunkiem zachowania rozdziału czasowego.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D35048">
        <w:rPr>
          <w:rFonts w:ascii="Times New Roman" w:hAnsi="Times New Roman" w:cs="Times New Roman"/>
          <w:sz w:val="24"/>
          <w:szCs w:val="24"/>
        </w:rPr>
        <w:t>Gabinet badań ginekologicznych oraz ambulatoria, w których są udzielane świadczenia zdrowotne w dziedzinie urologii lub o charakterze inwazyjnym w zakresie dolnego odcinka przewodu pokarmowego, mają bezpośrednie połączenie z pomieszczeniem higieniczno-sanitarnym wyposażonym dodatkowo w bidet. W przypadku wykonywania praktyki zawodowej w pomieszczeniu, o którym mowa w § 14 ust. 3, dopuszcza się możliwość zapewnienia pomieszczenia higieniczno-sanitarnego niepołączonego bezpośrednio z gabinetem.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6. </w:t>
      </w:r>
      <w:r w:rsidRPr="00D35048">
        <w:rPr>
          <w:rFonts w:ascii="Times New Roman" w:hAnsi="Times New Roman" w:cs="Times New Roman"/>
          <w:sz w:val="24"/>
          <w:szCs w:val="24"/>
        </w:rPr>
        <w:t>W ambulatorium znajduje się co najmniej jedno pomieszczenie higieniczno-sanitarne.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Pr="00D35048">
        <w:rPr>
          <w:rFonts w:ascii="Times New Roman" w:hAnsi="Times New Roman" w:cs="Times New Roman"/>
          <w:sz w:val="24"/>
          <w:szCs w:val="24"/>
        </w:rPr>
        <w:t xml:space="preserve">W przypadku prowadzenia sterylizacji, w ambulatorium urządza się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sterylizatornię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>.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8.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Sterylizatornię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lokalizuje się w oddzielnym pomieszczeniu lub wydzielonym do tego celu miejscu gabinetu diagnostyczno-zabiegowego, pod warunkiem zapewnienia rozdziału czasowego między wykonywaniem kolejnych etapów dekontaminacji wyrobów medycznych lub innych przedmiotów lub materiałów, a udzielaniem świadczeń zdrowotnych.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Pr="00D35048">
        <w:rPr>
          <w:rFonts w:ascii="Times New Roman" w:hAnsi="Times New Roman" w:cs="Times New Roman"/>
          <w:sz w:val="24"/>
          <w:szCs w:val="24"/>
        </w:rPr>
        <w:t xml:space="preserve">W przypadku, gdy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sterylizatornia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stanowi wydzielone miejsce w gabinecie diagnostyczno-zabiegowym, lokalizuje się ją poza drogami komunikacji i w odległości zapewniającej swobodny dostęp do miejsca udzielania świadczenia zdrowotnego, w trakcie wykonywania którego może dojść do naruszenia ciągłości tkanek ludzkich. 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10.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Sterylizatornia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stanowi ciąg technologiczny obejmujący w kolejności: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odcinek (blat) materiałów skażonych, służący do wyładunku i przygotowania do mycia i dezynfekcji wstępnej lub zasadniczej;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odcinek maszynowego mycia lub ręcznego mycia i dezynfekcji obejmujący urządzenie myjąco-dezynfekcyjne lub zlew 2-komorowy;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odcinek (blat) materiałów czystych do przeglądania i pakietowania materiałów czystych przed sterylizacją;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sterylizator parowy lub niskotemperaturowy, z wyłączeniem urządzenia na tlenek etylenu;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odcinek (blat) materiałów sterylnych;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stanowisko higieny rąk zorganizowane poza blatem roboczym.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11 </w:t>
      </w:r>
      <w:r w:rsidRPr="00D35048">
        <w:rPr>
          <w:rFonts w:ascii="Times New Roman" w:hAnsi="Times New Roman" w:cs="Times New Roman"/>
          <w:sz w:val="24"/>
          <w:szCs w:val="24"/>
        </w:rPr>
        <w:t xml:space="preserve">Rozwiązanie przestrzenne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 zapewnia na każdym etapie technologicznym jednokierunkowy ruch materiałów od punktu przyjęcia materiału skażonego do punktu wydania materiału sterylnego.</w:t>
      </w: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191B15" w:rsidRPr="00192353" w:rsidRDefault="00191B15" w:rsidP="00191B15">
      <w:pPr>
        <w:pStyle w:val="h1chapter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>Szczegółowe wymagania, jakim powinny odpowiadać pomieszczenia i urządzenia szpitala jednodniowego</w:t>
      </w: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>W skład szpitala jednodniowego wchodzą: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gabinet diagnostyczno-zabiegowy;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pokoje pobytu wyposażone, w zależności od udzielanych świadczeń zdrowotnych, w: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a)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łóżka lub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b)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fotele wypoczynkowe, lub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c)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fotele dla rodziców lub opiekunów dziecka w przypadku pokoju pobytu dla dzieci. 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>W przypadku udzielania świadczeń zdrowotnych o charakterze chirurgicznym, stosuje się wymagania określone w części I ust. 2 i 3 oraz części II i IX załącznika nr 1 do rozporządzenia, z wyjątkiem wózka-wanny, o którym mowa w części I ust. 2 pkt 3.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W przypadku prowadzenia sterylizacji w szpitalu jednodniowym, urządza się centralną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sterylizatornię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 xml:space="preserve">, o której mowa w części XI załącznika nr 1 do rozporządzenia, lub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sterylizatornię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>, o której mowa w ust. 8-11 załącznika nr 2 do rozporządzenia.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ind w:left="64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192353">
        <w:rPr>
          <w:rFonts w:ascii="Times New Roman" w:hAnsi="Times New Roman" w:cs="Times New Roman"/>
          <w:sz w:val="24"/>
          <w:szCs w:val="24"/>
        </w:rPr>
        <w:tab/>
      </w:r>
    </w:p>
    <w:p w:rsidR="00191B15" w:rsidRPr="00192353" w:rsidRDefault="00191B15" w:rsidP="00191B15">
      <w:pPr>
        <w:pStyle w:val="h1chapter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>Szczegółowe wymagania, jakim powinny odpowiadać pomieszczenia i urządzenia centrum</w:t>
      </w: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I. Część ogólna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Układ funkcjonalny centrum zapewnia: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wydzieloną strefę przebywania dawców;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ciągi funkcjonalne w zakresie podstawowej działalności centrum;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grupowanie pomieszczeń i działów ze względu na powiązania funkcjonalne;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grupowanie pomieszczeń lub działów ze względu na szczególne wymagania techniczne (podobieństwo i nasycenie instalacyjne).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Przez podstawową działalność, o której mowa w ust. 1 pkt 2, rozumie się rejestrację dawców, badania lekarskie i laboratoryjne, pobieranie krwi, preparatykę krwi i jej składników oraz ich przechowywanie i ekspedycję.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pomieszczeniach, w których jest konieczna zwiększona wymiana powietrza, zapewnia się wentylację mechaniczną. W szczególności dotyczy to: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pomieszczeń, w których znajdują się zbiorniki z ciekłym azotem;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 przeznaczonego na radiator.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 przeznaczone do pobierania i preparatyki krwi i jej składników oraz pomieszczenia działu laboratoryjnego i ekspedycji są klimatyzowane.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 centrum zabezpiecza się przed dostępem osób w nim niezatrudnionych, z wyjątkiem działu: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dawców;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pobierania, w części dostępnej dla dawców;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ekspedycji, w części dostępnej dla interesantów;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metodyczno-organizacyjnego i administracji. </w:t>
      </w:r>
    </w:p>
    <w:p w:rsidR="00191B15" w:rsidRPr="006C533A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6.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Centrum posiada pomieszczenia magazynowe zapewniające warunki przechowywania wymagane przez producentów poszczególnych materiałów pomocniczych stosowanych w</w:t>
      </w:r>
      <w:r w:rsidRPr="006C533A">
        <w:rPr>
          <w:rFonts w:ascii="Times New Roman" w:hAnsi="Times New Roman" w:cs="Times New Roman"/>
          <w:sz w:val="24"/>
          <w:szCs w:val="24"/>
        </w:rPr>
        <w:t xml:space="preserve"> centrum.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Przy wejściu do pomieszczeń centrum zapewnia się szatnię.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II. Dział dawców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Dział dawców składa się z pomieszczeń i urządzeń zapewniających: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rejestrację i prowadzenie ciągłej ewidencji dawców, z uwzględnieniem pomieszczenia umożliwiającego wypełnianie kwestionariuszy;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dokonywanie wszystkich czynności związanych z zakwalifikowaniem zgłaszających się osób (pobieranie krwi do celów diagnostyki, badanie dawców przed oddaniem krwi i okresowe czynności administracyjne);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wydawanie posiłków regeneracyjnych przed lub po zabiegu pobrania.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Dział dawców ma bezpośrednie połączenie z działem pobierania oraz dogodne połączenie z działem laboratoryjnym.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III. Dział pobierania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Dział pobierania składa się z pomieszczeń i urządzeń zapewniających: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wykonanie prac przygotowawczych do pobierania krwi lub jej składników;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rejestrację dawców przed pobraniem krwi lub jej składników;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pobieranie krwi lub jej składników;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95E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wykonywanie zabiegów aferezy i przekazywanie pobranych składników krwi do działu preparatyki, ekspedycji lub innego działu;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prowadzenie dokumentacji pobranej krwi lub jej składników.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Pomieszczeniami dostępnymi dla dawców są: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poczekalnia;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pomieszczenie higieniczno-sanitarne dostępne dla osób niepełnosprawnych, w tym poruszających się na wózkach inwalidzkich;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gabinet badań;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sala pobrań;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pomieszczenie do wypoczynku dawców, wydawania i spożywania posiłku regeneracyjnego.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Dział pobierania ma dogodne połączenia z działem preparatyki oraz z działem ekspedycji.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Sala pobrań ma dogodne połączenie ze stanowiskiem kontroli serologicznej.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9EB">
        <w:rPr>
          <w:rFonts w:ascii="Times New Roman" w:hAnsi="Times New Roman" w:cs="Times New Roman"/>
          <w:bCs/>
          <w:sz w:val="24"/>
          <w:szCs w:val="24"/>
        </w:rPr>
        <w:t>IV. Dział preparatyki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Dział preparatyki składa się z pomieszczeń, w których: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wykonuje się wszystkie rodzaje preparatyki, z uwzględnieniem preparatyki w układzie otwartym;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przechowuje się w standardowych warunkach krew i jej składniki niezakwalifikowane jeszcze do użytku.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Dział preparatyki ma dogodne połączenia z działem magazynowania i działem ekspedycji.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V. Dział laboratoryjny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 i urządzenia działu laboratoryjnego zapewniają wykonanie wszystkich obowiązujących badań u dawcy i w preparacie krwi lub jej składników.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Pomieszczenia laboratoryjne (pracownie: hematologiczna, biochemiczna, wirusów, biologii molekularnej i inne) są klimatyzowane.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VI. Dział ekspedycji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Dział ekspedycji składa się z pomieszczeń, w których: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przechowuje się w odpowiedniej temperaturze krew i jej składniki;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przyjmuje się zwroty niewykorzystanej krwi i jej składników.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Magazyn (chłodnia, lodówki, zamrażarki) krwi i jej składników lokalizuje się w dziale ekspedycji lub w jego pobliżu. </w:t>
      </w: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Poczekalnia przy dziale ekspedycji jest łatwo dostępna z zewnątrz.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divpk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9EB">
        <w:rPr>
          <w:rFonts w:ascii="Times New Roman" w:hAnsi="Times New Roman" w:cs="Times New Roman"/>
          <w:bCs/>
          <w:sz w:val="24"/>
          <w:szCs w:val="24"/>
        </w:rPr>
        <w:t xml:space="preserve"> VII. Dział zapewnienia jakości</w:t>
      </w: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>Pomieszczenia i urządzenia działu zapewnienia jakości zapewniają prowadzenie kontroli jakości wszystkich preparatów krwi i jej składników produkowanych na obszarze działania centrum.</w:t>
      </w:r>
    </w:p>
    <w:p w:rsidR="00191B15" w:rsidRPr="00192353" w:rsidRDefault="00191B15" w:rsidP="00191B15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0019EB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19EB">
        <w:rPr>
          <w:rFonts w:ascii="Times New Roman" w:hAnsi="Times New Roman" w:cs="Times New Roman"/>
          <w:bCs/>
          <w:sz w:val="24"/>
          <w:szCs w:val="24"/>
        </w:rPr>
        <w:t>VIII. Oddział terenowy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Oddział terenowy lokalizuje się w miejscu dostępnym dla dawców oraz zapewniającym kontakt z działem laboratoryjnym. </w:t>
      </w:r>
    </w:p>
    <w:p w:rsidR="00191B15" w:rsidRPr="004940C6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Oddział terenowy składa się z części dostępnej dla dawców oraz z niedostępnej dla nich części laboratoryjnej, przeznaczonej także do preparat</w:t>
      </w:r>
      <w:r w:rsidRPr="006C533A">
        <w:rPr>
          <w:rFonts w:ascii="Times New Roman" w:hAnsi="Times New Roman" w:cs="Times New Roman"/>
          <w:sz w:val="24"/>
          <w:szCs w:val="24"/>
        </w:rPr>
        <w:t xml:space="preserve">yki (w przypadku jej wykonywania), ekspedycji krwi i jej składników.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oddziale terenowym znajdują się szatnie oraz pomieszczenia higieniczno-sanitarne dla dawców. </w:t>
      </w:r>
    </w:p>
    <w:p w:rsidR="00191B15" w:rsidRPr="00D35048" w:rsidRDefault="00191B15" w:rsidP="00191B15">
      <w:pPr>
        <w:pStyle w:val="divpk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 xml:space="preserve"> W oddziale terenowym znajdują się pomieszczenia służące do przygotowywania, wydawania i spożywania posiłku regeneracyjnego. Dopuszcza się wykorzystanie do tego celu stołówki szpitalnej lub bufetu. </w:t>
      </w: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D7" w:rsidRDefault="00805CD7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 xml:space="preserve">Załącznik nr 5 </w:t>
      </w:r>
    </w:p>
    <w:p w:rsidR="00191B15" w:rsidRPr="00192353" w:rsidRDefault="00191B15" w:rsidP="00191B15">
      <w:pPr>
        <w:pStyle w:val="h1chapter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>Szczegółowe wymagania, jakim powinny odpowiadać pomieszczenia i urządzenia pracowni badań endoskopowych</w:t>
      </w: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35048">
        <w:rPr>
          <w:rFonts w:ascii="Times New Roman" w:hAnsi="Times New Roman" w:cs="Times New Roman"/>
          <w:sz w:val="24"/>
          <w:szCs w:val="24"/>
        </w:rPr>
        <w:t>W skład pracowni badań endoskopowych wchodzą: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gabinet badań górnego odcinka przewodu pokarmowego, w przypadku ich wykonywania;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4940C6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gabinet badań dolnego odcinka przewodu pokarmowego, w przypadku ich wykonywania, z pomieszczeniem higieniczno-sanitarnym wypos</w:t>
      </w:r>
      <w:r w:rsidRPr="006C533A">
        <w:rPr>
          <w:rFonts w:ascii="Times New Roman" w:hAnsi="Times New Roman" w:cs="Times New Roman"/>
          <w:sz w:val="24"/>
          <w:szCs w:val="24"/>
        </w:rPr>
        <w:t xml:space="preserve">ażonym dodatkowo w bidet, jeżeli nie ma wydzielonego pokoju </w:t>
      </w:r>
      <w:r w:rsidRPr="004940C6">
        <w:rPr>
          <w:rFonts w:ascii="Times New Roman" w:hAnsi="Times New Roman" w:cs="Times New Roman"/>
          <w:sz w:val="24"/>
          <w:szCs w:val="24"/>
        </w:rPr>
        <w:t>przygotowań pacjenta, z bezpośrednim dostępem do pokoju badań, z pomieszczeniem higieniczno-sanitarnym;</w:t>
      </w:r>
    </w:p>
    <w:p w:rsidR="00191B15" w:rsidRPr="0037395E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gabinet badań dróg oddechowych, w przypadku ich wykonywania;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6C533A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zmywalnia usytuowana między pokojami badań z bezpośrednim do nich dostępem, wyposażona w urządzenia do mycia i dezynfekcji lub sterylizacji endoskopów i narzędzi endoskopowych w sposób technologicznie powtarzalny oraz w wentylację mechaniczną </w:t>
      </w:r>
      <w:proofErr w:type="spellStart"/>
      <w:r w:rsidRPr="00D35048">
        <w:rPr>
          <w:rFonts w:ascii="Times New Roman" w:hAnsi="Times New Roman" w:cs="Times New Roman"/>
          <w:sz w:val="24"/>
          <w:szCs w:val="24"/>
        </w:rPr>
        <w:t>nawiewno</w:t>
      </w:r>
      <w:proofErr w:type="spellEnd"/>
      <w:r w:rsidRPr="00D35048">
        <w:rPr>
          <w:rFonts w:ascii="Times New Roman" w:hAnsi="Times New Roman" w:cs="Times New Roman"/>
          <w:sz w:val="24"/>
          <w:szCs w:val="24"/>
        </w:rPr>
        <w:t>-wyc</w:t>
      </w:r>
      <w:r w:rsidRPr="006C533A">
        <w:rPr>
          <w:rFonts w:ascii="Times New Roman" w:hAnsi="Times New Roman" w:cs="Times New Roman"/>
          <w:sz w:val="24"/>
          <w:szCs w:val="24"/>
        </w:rPr>
        <w:t>iągową;</w:t>
      </w:r>
    </w:p>
    <w:p w:rsidR="00191B15" w:rsidRPr="004940C6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pokój z co najmniej jednym stanowiskiem wybudzeniowym dla pobytu pacjenta po badaniu, jeżeli są wykonywane znieczulenia.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4940C6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>W przypadku wykonywania zabiegów na drogach żółciowych i trzustkowych, w pracowni badań endoskopowych znajduje się wy</w:t>
      </w:r>
      <w:r w:rsidRPr="006C533A">
        <w:rPr>
          <w:rFonts w:ascii="Times New Roman" w:hAnsi="Times New Roman" w:cs="Times New Roman"/>
          <w:sz w:val="24"/>
          <w:szCs w:val="24"/>
        </w:rPr>
        <w:t>dzielony gabinet badań z aparatem rentgenowskim. Zabiegi te mogą być wykonywane ró</w:t>
      </w:r>
      <w:r w:rsidRPr="004940C6">
        <w:rPr>
          <w:rFonts w:ascii="Times New Roman" w:hAnsi="Times New Roman" w:cs="Times New Roman"/>
          <w:sz w:val="24"/>
          <w:szCs w:val="24"/>
        </w:rPr>
        <w:t>wnież w pracowni obrazowej.</w:t>
      </w:r>
    </w:p>
    <w:p w:rsidR="00191B15" w:rsidRPr="0037395E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>Dopuszcza się wykonywanie wszystkich rodzajów badań i zabiegów przewodu pokarmowego w jednym pokoju, pod warunkiem ich przeprowadzania z zach</w:t>
      </w:r>
      <w:r w:rsidRPr="006C533A">
        <w:rPr>
          <w:rFonts w:ascii="Times New Roman" w:hAnsi="Times New Roman" w:cs="Times New Roman"/>
          <w:sz w:val="24"/>
          <w:szCs w:val="24"/>
        </w:rPr>
        <w:t>owaniem rozdziału czasowego dla poszczególnych rodzajów badań.</w:t>
      </w:r>
    </w:p>
    <w:p w:rsidR="00191B15" w:rsidRPr="004940C6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>Dopuszcza się usytuowanie zmywalni w innym miejscu niż między gabinetami, pod warunkiem zapewnienia transportu endoskopów skażonych i zdezynfekowanych w szczelnie zamykanych pojemnikach.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D35048">
        <w:rPr>
          <w:rFonts w:ascii="Times New Roman" w:hAnsi="Times New Roman" w:cs="Times New Roman"/>
          <w:sz w:val="24"/>
          <w:szCs w:val="24"/>
        </w:rPr>
        <w:t>W zmywalni dodatkowo montuje się urządzenia do mycia i dezynfekcji pojemników transportowych w sposób technologicznie powtarzalny.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6 </w:t>
      </w:r>
      <w:r w:rsidRPr="00D35048">
        <w:rPr>
          <w:rFonts w:ascii="Times New Roman" w:hAnsi="Times New Roman" w:cs="Times New Roman"/>
          <w:sz w:val="24"/>
          <w:szCs w:val="24"/>
        </w:rPr>
        <w:t xml:space="preserve">Endoskopy przechowuje się w sposób zabezpieczający przed ich wtórną kontaminacją. 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Pr="00D35048">
        <w:rPr>
          <w:rFonts w:ascii="Times New Roman" w:hAnsi="Times New Roman" w:cs="Times New Roman"/>
          <w:sz w:val="24"/>
          <w:szCs w:val="24"/>
        </w:rPr>
        <w:t>Narzędzia endoskopowe używane w czasie badań do wykonywania biopsji i zabiegów sterylizuje się przed użyciem i przechowuje jako wyrób sterylny.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8. </w:t>
      </w:r>
      <w:r w:rsidRPr="00D35048">
        <w:rPr>
          <w:rFonts w:ascii="Times New Roman" w:hAnsi="Times New Roman" w:cs="Times New Roman"/>
          <w:sz w:val="24"/>
          <w:szCs w:val="24"/>
        </w:rPr>
        <w:t>Do badań i zabiegów endoskopowych można używać wyłącznie endoskopów ze szczelną optyką, umożliwiającą ich mycie i dezynfekcję w pełnym z</w:t>
      </w:r>
      <w:r w:rsidRPr="006C533A">
        <w:rPr>
          <w:rFonts w:ascii="Times New Roman" w:hAnsi="Times New Roman" w:cs="Times New Roman"/>
          <w:sz w:val="24"/>
          <w:szCs w:val="24"/>
        </w:rPr>
        <w:t>anurzeniu.</w:t>
      </w: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 xml:space="preserve">Załącznik nr 6 </w:t>
      </w:r>
    </w:p>
    <w:p w:rsidR="00191B15" w:rsidRPr="00192353" w:rsidRDefault="00191B15" w:rsidP="00191B15">
      <w:pPr>
        <w:pStyle w:val="h1chapter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>Szczegółowe wymagania, jakim powinny odpowiadać pomieszczenia i urządzenia zakładu rehabilitacji leczniczej</w:t>
      </w:r>
      <w:r w:rsidRPr="00CB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będącego zakładem leczniczym </w:t>
      </w: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>Pomieszczenia przeznaczone do rehabilitacji leczniczej lokalizuje się w sposób zapewniający dostę</w:t>
      </w:r>
      <w:r w:rsidRPr="006C533A">
        <w:rPr>
          <w:rFonts w:ascii="Times New Roman" w:hAnsi="Times New Roman" w:cs="Times New Roman"/>
          <w:sz w:val="24"/>
          <w:szCs w:val="24"/>
        </w:rPr>
        <w:t>p osobom niepełnosprawnym, w tym poruszającym się na wózkach inwalidzkich.</w:t>
      </w:r>
    </w:p>
    <w:p w:rsidR="00191B15" w:rsidRPr="004940C6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>Sala kinezyterapii stanowi odrębne pomieszczenie.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>Urządzenia wykorzystywane do zabiegów fizykoterapeutycznych lokalizuje się w sposób zapewniający intymność pacjenta podcz</w:t>
      </w:r>
      <w:r w:rsidRPr="006C533A">
        <w:rPr>
          <w:rFonts w:ascii="Times New Roman" w:hAnsi="Times New Roman" w:cs="Times New Roman"/>
          <w:sz w:val="24"/>
          <w:szCs w:val="24"/>
        </w:rPr>
        <w:t>as zabiegów fizykoterapeutycznych.</w:t>
      </w:r>
    </w:p>
    <w:p w:rsidR="00191B15" w:rsidRPr="004940C6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4. </w:t>
      </w:r>
      <w:r w:rsidRPr="00D35048">
        <w:rPr>
          <w:rFonts w:ascii="Times New Roman" w:hAnsi="Times New Roman" w:cs="Times New Roman"/>
          <w:sz w:val="24"/>
          <w:szCs w:val="24"/>
        </w:rPr>
        <w:t>Diatermie krótkofalowe i mikrofalowe oraz urządzenia do laseroterapii są instalowane w oddzielnych pomieszczeniach (boksach) zgodnie z Polskimi Normami.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A5DCD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5. </w:t>
      </w:r>
      <w:r w:rsidRPr="001A5DCD">
        <w:rPr>
          <w:rFonts w:ascii="Times New Roman" w:hAnsi="Times New Roman" w:cs="Times New Roman"/>
          <w:sz w:val="24"/>
          <w:szCs w:val="24"/>
        </w:rPr>
        <w:t xml:space="preserve">W zakładzie rehabilitacji leczniczej </w:t>
      </w:r>
      <w:r>
        <w:rPr>
          <w:rFonts w:ascii="Times New Roman" w:hAnsi="Times New Roman" w:cs="Times New Roman"/>
          <w:sz w:val="24"/>
          <w:szCs w:val="24"/>
        </w:rPr>
        <w:t xml:space="preserve">będącego zakładem leczniczym </w:t>
      </w:r>
      <w:r w:rsidRPr="001A5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znajdują się pomieszczenia higieniczno-sanitarne, w tym co najmniej jedno przystosowane dla osób niepełnosprawnych, w szczególności poruszających się na wózkach inwalidzkich oraz, w przypadku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udzielania </w:t>
      </w:r>
      <w:r w:rsidRPr="001A5DCD">
        <w:rPr>
          <w:rFonts w:ascii="Times New Roman" w:hAnsi="Times New Roman" w:cs="Times New Roman"/>
          <w:sz w:val="24"/>
          <w:szCs w:val="24"/>
          <w:shd w:val="clear" w:color="auto" w:fill="FFFFFF"/>
        </w:rPr>
        <w:t>stacjonarnych i całodobowych świadczeń zdrowotnych - wyposażone dodatkowo w natrysk.</w:t>
      </w:r>
    </w:p>
    <w:p w:rsidR="00191B15" w:rsidRPr="001A5DCD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pStyle w:val="h1chapter"/>
        <w:spacing w:before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pStyle w:val="h1chapter"/>
        <w:spacing w:before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 xml:space="preserve">Załącznik nr 7 </w:t>
      </w:r>
    </w:p>
    <w:p w:rsidR="00191B15" w:rsidRPr="00192353" w:rsidRDefault="00191B15" w:rsidP="00191B15">
      <w:pPr>
        <w:pStyle w:val="h1chapter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2353">
        <w:rPr>
          <w:rFonts w:ascii="Times New Roman" w:hAnsi="Times New Roman" w:cs="Times New Roman"/>
          <w:sz w:val="24"/>
          <w:szCs w:val="24"/>
        </w:rPr>
        <w:t>Szczegółowe wymagania, jakim powinny odpowiadać pomieszczenia i urządzenia stacji dializ</w:t>
      </w: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Pr="00D35048">
        <w:rPr>
          <w:rFonts w:ascii="Times New Roman" w:hAnsi="Times New Roman" w:cs="Times New Roman"/>
          <w:sz w:val="24"/>
          <w:szCs w:val="24"/>
        </w:rPr>
        <w:t>Stację dializ wyposaża się w: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4940C6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zespół pomieszczeń ze stanowiskiem do hemodializ, co najmniej z jednym pomieszczeniem wydzielonym do hemodializ pacjentów zakażonych </w:t>
      </w:r>
      <w:r w:rsidRPr="006C533A">
        <w:rPr>
          <w:rFonts w:ascii="Times New Roman" w:hAnsi="Times New Roman" w:cs="Times New Roman"/>
          <w:sz w:val="24"/>
          <w:szCs w:val="24"/>
        </w:rPr>
        <w:t>wirusami przenoszonymi drogą krwiopochodną</w:t>
      </w:r>
      <w:r w:rsidRPr="004940C6">
        <w:rPr>
          <w:rFonts w:ascii="Times New Roman" w:hAnsi="Times New Roman" w:cs="Times New Roman"/>
          <w:sz w:val="24"/>
          <w:szCs w:val="24"/>
        </w:rPr>
        <w:t xml:space="preserve"> oraz co najmniej z jednym pomieszczeniem przygotowawczym;</w:t>
      </w:r>
    </w:p>
    <w:p w:rsidR="00191B15" w:rsidRPr="0037395E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pomieszczenie higieniczno-sanitarne;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D35048">
        <w:rPr>
          <w:rFonts w:ascii="Times New Roman" w:hAnsi="Times New Roman" w:cs="Times New Roman"/>
          <w:sz w:val="24"/>
          <w:szCs w:val="24"/>
        </w:rPr>
        <w:t xml:space="preserve"> urządzenia do uzdatniania wody.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D35048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Pr="00D35048">
        <w:rPr>
          <w:rFonts w:ascii="Times New Roman" w:hAnsi="Times New Roman" w:cs="Times New Roman"/>
          <w:sz w:val="24"/>
          <w:szCs w:val="24"/>
        </w:rPr>
        <w:t>Pomieszczenie, w którym są wykonywane dializy otrzewnowe, nie może służyć innym celom.</w:t>
      </w: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1B15" w:rsidRPr="006C533A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95E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Pr="00D35048">
        <w:rPr>
          <w:rFonts w:ascii="Times New Roman" w:hAnsi="Times New Roman" w:cs="Times New Roman"/>
          <w:sz w:val="24"/>
          <w:szCs w:val="24"/>
        </w:rPr>
        <w:t>Stanowisko nadzoru pielęgniarskiego zapewnia możliwość bezpośredniej obserwacji pacjentów lub przy użyciu kamer posiadających rezerwowe zasilanie z funkcją autostartu, w szczególnoś</w:t>
      </w:r>
      <w:r w:rsidRPr="006C533A">
        <w:rPr>
          <w:rFonts w:ascii="Times New Roman" w:hAnsi="Times New Roman" w:cs="Times New Roman"/>
          <w:sz w:val="24"/>
          <w:szCs w:val="24"/>
        </w:rPr>
        <w:t>ci możliwość obserwacji twarzy.</w:t>
      </w:r>
    </w:p>
    <w:p w:rsidR="00191B15" w:rsidRPr="004940C6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37395E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37395E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37395E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37395E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B15" w:rsidRPr="00192353" w:rsidRDefault="00191B15" w:rsidP="00191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E19" w:rsidRDefault="00A16E19"/>
    <w:sectPr w:rsidR="00A1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15"/>
    <w:rsid w:val="000C0C78"/>
    <w:rsid w:val="000F6355"/>
    <w:rsid w:val="00191B15"/>
    <w:rsid w:val="00805CD7"/>
    <w:rsid w:val="00A1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15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arinner">
    <w:name w:val="p.parinner"/>
    <w:uiPriority w:val="99"/>
    <w:rsid w:val="00191B15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191B1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91B1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191B15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15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arinner">
    <w:name w:val="p.parinner"/>
    <w:uiPriority w:val="99"/>
    <w:rsid w:val="00191B15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191B1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91B1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191B15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4510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Pokorski Cezary</dc:creator>
  <cp:lastModifiedBy>User</cp:lastModifiedBy>
  <cp:revision>2</cp:revision>
  <dcterms:created xsi:type="dcterms:W3CDTF">2019-02-01T07:46:00Z</dcterms:created>
  <dcterms:modified xsi:type="dcterms:W3CDTF">2019-02-01T07:46:00Z</dcterms:modified>
</cp:coreProperties>
</file>