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B3" w:rsidRPr="007271DB" w:rsidRDefault="00505936" w:rsidP="00B2151C">
      <w:pPr>
        <w:pStyle w:val="Nagwek1"/>
      </w:pPr>
      <w:bookmarkStart w:id="0" w:name="_GoBack"/>
      <w:bookmarkEnd w:id="0"/>
      <w:r>
        <w:t>P</w:t>
      </w:r>
      <w:r w:rsidR="007271DB" w:rsidRPr="007271DB">
        <w:t>ierwsza w Polsce aplikac</w:t>
      </w:r>
      <w:r w:rsidR="007C3C37">
        <w:t>ja dla pielęgniarek, położnych i fizjoterapeutów</w:t>
      </w:r>
      <w:r>
        <w:t xml:space="preserve"> ma już ponad 2 tysiące użytkowników</w:t>
      </w:r>
    </w:p>
    <w:p w:rsidR="007271DB" w:rsidRDefault="007271DB"/>
    <w:p w:rsidR="008324CE" w:rsidRDefault="005059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Już ponad 2 tysiące polskich pielęgniarek, położnych i fizjoterapeutów korzysta z </w:t>
      </w:r>
      <w:r w:rsidR="00550886">
        <w:rPr>
          <w:rFonts w:ascii="Arial" w:hAnsi="Arial" w:cs="Arial"/>
          <w:b/>
        </w:rPr>
        <w:t>Terminarza Medycznego NURSEUM. Bezpłatna a</w:t>
      </w:r>
      <w:r>
        <w:rPr>
          <w:rFonts w:ascii="Arial" w:hAnsi="Arial" w:cs="Arial"/>
          <w:b/>
        </w:rPr>
        <w:t xml:space="preserve">plikacja stworzona przez lubelski startup </w:t>
      </w:r>
      <w:proofErr w:type="spellStart"/>
      <w:r>
        <w:rPr>
          <w:rFonts w:ascii="Arial" w:hAnsi="Arial" w:cs="Arial"/>
          <w:b/>
        </w:rPr>
        <w:t>Nurseum</w:t>
      </w:r>
      <w:proofErr w:type="spellEnd"/>
      <w:r>
        <w:rPr>
          <w:rFonts w:ascii="Arial" w:hAnsi="Arial" w:cs="Arial"/>
          <w:b/>
        </w:rPr>
        <w:t xml:space="preserve"> sp. z o.o. ułatwia </w:t>
      </w:r>
      <w:r w:rsidR="003200E0">
        <w:rPr>
          <w:rFonts w:ascii="Arial" w:hAnsi="Arial" w:cs="Arial"/>
          <w:b/>
        </w:rPr>
        <w:t xml:space="preserve">użytkownikom wykonywanie </w:t>
      </w:r>
      <w:r w:rsidR="00EA177A">
        <w:rPr>
          <w:rFonts w:ascii="Arial" w:hAnsi="Arial" w:cs="Arial"/>
          <w:b/>
        </w:rPr>
        <w:t>codzi</w:t>
      </w:r>
      <w:r w:rsidR="003200E0">
        <w:rPr>
          <w:rFonts w:ascii="Arial" w:hAnsi="Arial" w:cs="Arial"/>
          <w:b/>
        </w:rPr>
        <w:t>ennej pracy.</w:t>
      </w:r>
      <w:r w:rsidR="00EF3B4D">
        <w:rPr>
          <w:rFonts w:ascii="Arial" w:hAnsi="Arial" w:cs="Arial"/>
          <w:b/>
        </w:rPr>
        <w:t xml:space="preserve"> Stanowi cenną pomoc</w:t>
      </w:r>
      <w:r>
        <w:rPr>
          <w:rFonts w:ascii="Arial" w:hAnsi="Arial" w:cs="Arial"/>
          <w:b/>
        </w:rPr>
        <w:t xml:space="preserve"> zwłaszcza w zakresie żmudnych </w:t>
      </w:r>
      <w:r w:rsidR="00550886">
        <w:rPr>
          <w:rFonts w:ascii="Arial" w:hAnsi="Arial" w:cs="Arial"/>
          <w:b/>
        </w:rPr>
        <w:t xml:space="preserve">i męczących </w:t>
      </w:r>
      <w:r>
        <w:rPr>
          <w:rFonts w:ascii="Arial" w:hAnsi="Arial" w:cs="Arial"/>
          <w:b/>
        </w:rPr>
        <w:t xml:space="preserve">obowiązków biurokratycznych. </w:t>
      </w:r>
      <w:r w:rsidR="00102349">
        <w:rPr>
          <w:rFonts w:ascii="Arial" w:hAnsi="Arial" w:cs="Arial"/>
          <w:b/>
        </w:rPr>
        <w:t>Narzędzie</w:t>
      </w:r>
      <w:r w:rsidR="00550886">
        <w:rPr>
          <w:rFonts w:ascii="Arial" w:hAnsi="Arial" w:cs="Arial"/>
          <w:b/>
        </w:rPr>
        <w:t xml:space="preserve"> </w:t>
      </w:r>
      <w:r w:rsidR="00102349">
        <w:rPr>
          <w:rFonts w:ascii="Arial" w:hAnsi="Arial" w:cs="Arial"/>
          <w:b/>
        </w:rPr>
        <w:t>działa</w:t>
      </w:r>
      <w:r w:rsidR="00EA177A">
        <w:rPr>
          <w:rFonts w:ascii="Arial" w:hAnsi="Arial" w:cs="Arial"/>
          <w:b/>
        </w:rPr>
        <w:t xml:space="preserve"> na komputerach stacjonarnych, laptopach, tabletach i smartfonach.</w:t>
      </w:r>
    </w:p>
    <w:p w:rsidR="007C3C37" w:rsidRDefault="007C3C37">
      <w:pPr>
        <w:rPr>
          <w:rFonts w:ascii="Arial" w:hAnsi="Arial" w:cs="Arial"/>
        </w:rPr>
      </w:pPr>
      <w:r w:rsidRPr="007C3C37">
        <w:rPr>
          <w:rFonts w:ascii="Arial" w:hAnsi="Arial" w:cs="Arial"/>
        </w:rPr>
        <w:t>Terminarz Medyczny</w:t>
      </w:r>
      <w:r>
        <w:rPr>
          <w:rFonts w:ascii="Arial" w:hAnsi="Arial" w:cs="Arial"/>
        </w:rPr>
        <w:t xml:space="preserve"> NURSEUM to odpowiedź na ogrom zadań, z jakimi zmagają się każdego dnia pielęgniarki, położne i fizjoterapeuci. </w:t>
      </w:r>
      <w:r w:rsidR="00BF718E">
        <w:rPr>
          <w:rFonts w:ascii="Arial" w:hAnsi="Arial" w:cs="Arial"/>
        </w:rPr>
        <w:t>Ma na celu uproszenie i zautomatyzowanie dużej części obowiązków, przede wszystkim żmudnej „</w:t>
      </w:r>
      <w:proofErr w:type="spellStart"/>
      <w:r w:rsidR="00BF718E">
        <w:rPr>
          <w:rFonts w:ascii="Arial" w:hAnsi="Arial" w:cs="Arial"/>
        </w:rPr>
        <w:t>papierologii</w:t>
      </w:r>
      <w:proofErr w:type="spellEnd"/>
      <w:r w:rsidR="00BF718E">
        <w:rPr>
          <w:rFonts w:ascii="Arial" w:hAnsi="Arial" w:cs="Arial"/>
        </w:rPr>
        <w:t>”. Pozwala skuteczniej zorganizować czas i gromadzić wiele potrzebnyc</w:t>
      </w:r>
      <w:r w:rsidR="008F7C43">
        <w:rPr>
          <w:rFonts w:ascii="Arial" w:hAnsi="Arial" w:cs="Arial"/>
        </w:rPr>
        <w:t>h informacji w jednym miejscu. Ułatwia prowadzenie bazy pacjentów. Z narzędzia można korzystać</w:t>
      </w:r>
      <w:r w:rsidR="00BF718E">
        <w:rPr>
          <w:rFonts w:ascii="Arial" w:hAnsi="Arial" w:cs="Arial"/>
        </w:rPr>
        <w:t xml:space="preserve"> na laptopach, tabletach i smartfonach.</w:t>
      </w:r>
      <w:r w:rsidR="008F7C43">
        <w:rPr>
          <w:rFonts w:ascii="Arial" w:hAnsi="Arial" w:cs="Arial"/>
        </w:rPr>
        <w:t xml:space="preserve"> Stanowi efekt wielomiesięcznej pracy lubelskiego startupu </w:t>
      </w:r>
      <w:proofErr w:type="spellStart"/>
      <w:r w:rsidR="008F7C43">
        <w:rPr>
          <w:rFonts w:ascii="Arial" w:hAnsi="Arial" w:cs="Arial"/>
        </w:rPr>
        <w:t>Nurseum</w:t>
      </w:r>
      <w:proofErr w:type="spellEnd"/>
      <w:r w:rsidR="008F7C43">
        <w:rPr>
          <w:rFonts w:ascii="Arial" w:hAnsi="Arial" w:cs="Arial"/>
        </w:rPr>
        <w:t xml:space="preserve"> sp. z o.o., w skład którego wchodzą specjaliści z zakresu medycyny i farmacji.</w:t>
      </w:r>
    </w:p>
    <w:p w:rsidR="00B60DB3" w:rsidRPr="007C3C37" w:rsidRDefault="00B60DB3">
      <w:pPr>
        <w:rPr>
          <w:rFonts w:ascii="Arial" w:hAnsi="Arial" w:cs="Arial"/>
        </w:rPr>
      </w:pPr>
    </w:p>
    <w:p w:rsidR="007271DB" w:rsidRDefault="00BF71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Jakie funkcjonalności można znaleźć w Terminarzu Medycznym NURSEM?</w:t>
      </w:r>
    </w:p>
    <w:p w:rsidR="00BF718E" w:rsidRPr="00BF718E" w:rsidRDefault="00BF718E" w:rsidP="00BF718E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Kalendarz: </w:t>
      </w:r>
      <w:r w:rsidR="00B60DB3">
        <w:rPr>
          <w:rFonts w:ascii="Arial" w:hAnsi="Arial" w:cs="Arial"/>
        </w:rPr>
        <w:t>E</w:t>
      </w:r>
      <w:r>
        <w:rPr>
          <w:rFonts w:ascii="Arial" w:hAnsi="Arial" w:cs="Arial"/>
        </w:rPr>
        <w:t>lektronic</w:t>
      </w:r>
      <w:r w:rsidR="00B60DB3">
        <w:rPr>
          <w:rFonts w:ascii="Arial" w:hAnsi="Arial" w:cs="Arial"/>
        </w:rPr>
        <w:t>zny kalendarz służy</w:t>
      </w:r>
      <w:r>
        <w:rPr>
          <w:rFonts w:ascii="Arial" w:hAnsi="Arial" w:cs="Arial"/>
        </w:rPr>
        <w:t xml:space="preserve"> </w:t>
      </w:r>
      <w:r w:rsidR="00B60DB3">
        <w:rPr>
          <w:rFonts w:ascii="Arial" w:hAnsi="Arial" w:cs="Arial"/>
        </w:rPr>
        <w:t>zapisywaniu planowanych wizyt i zabiegów</w:t>
      </w:r>
      <w:r>
        <w:rPr>
          <w:rFonts w:ascii="Arial" w:hAnsi="Arial" w:cs="Arial"/>
        </w:rPr>
        <w:t xml:space="preserve"> u pacjentów, razem z notatkami odnośnie każdej osoby. System przypomina o zbliżających się </w:t>
      </w:r>
      <w:r w:rsidR="00481CEE">
        <w:rPr>
          <w:rFonts w:ascii="Arial" w:hAnsi="Arial" w:cs="Arial"/>
        </w:rPr>
        <w:t>wizytach</w:t>
      </w:r>
      <w:r>
        <w:rPr>
          <w:rFonts w:ascii="Arial" w:hAnsi="Arial" w:cs="Arial"/>
        </w:rPr>
        <w:t>.</w:t>
      </w:r>
    </w:p>
    <w:p w:rsidR="00BF718E" w:rsidRPr="00C63156" w:rsidRDefault="00BF718E" w:rsidP="00BF718E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Pacjenci: </w:t>
      </w:r>
      <w:r w:rsidR="00C63156">
        <w:rPr>
          <w:rFonts w:ascii="Arial" w:hAnsi="Arial" w:cs="Arial"/>
        </w:rPr>
        <w:t>Dzięki</w:t>
      </w:r>
      <w:r>
        <w:rPr>
          <w:rFonts w:ascii="Arial" w:hAnsi="Arial" w:cs="Arial"/>
        </w:rPr>
        <w:t xml:space="preserve"> bazie pacjentów możliwe</w:t>
      </w:r>
      <w:r w:rsidR="00C63156">
        <w:rPr>
          <w:rFonts w:ascii="Arial" w:hAnsi="Arial" w:cs="Arial"/>
        </w:rPr>
        <w:t xml:space="preserve"> jest</w:t>
      </w:r>
      <w:r>
        <w:rPr>
          <w:rFonts w:ascii="Arial" w:hAnsi="Arial" w:cs="Arial"/>
        </w:rPr>
        <w:t xml:space="preserve"> łatwe eksportowanie, gromadzenie, uzupełnianie, edytowanie i eks</w:t>
      </w:r>
      <w:r w:rsidR="00C63156">
        <w:rPr>
          <w:rFonts w:ascii="Arial" w:hAnsi="Arial" w:cs="Arial"/>
        </w:rPr>
        <w:t xml:space="preserve">portowanie danych o pacjentach. Wystarczy połączenie z </w:t>
      </w:r>
      <w:proofErr w:type="spellStart"/>
      <w:r w:rsidR="00C63156">
        <w:rPr>
          <w:rFonts w:ascii="Arial" w:hAnsi="Arial" w:cs="Arial"/>
        </w:rPr>
        <w:t>internetem</w:t>
      </w:r>
      <w:proofErr w:type="spellEnd"/>
      <w:r w:rsidR="00C63156">
        <w:rPr>
          <w:rFonts w:ascii="Arial" w:hAnsi="Arial" w:cs="Arial"/>
        </w:rPr>
        <w:t xml:space="preserve">, by z dowolnego urządzenia </w:t>
      </w:r>
      <w:r w:rsidR="00481CEE">
        <w:rPr>
          <w:rFonts w:ascii="Arial" w:hAnsi="Arial" w:cs="Arial"/>
        </w:rPr>
        <w:t>uzyskać dostęp do niez</w:t>
      </w:r>
      <w:r w:rsidR="005642F4">
        <w:rPr>
          <w:rFonts w:ascii="Arial" w:hAnsi="Arial" w:cs="Arial"/>
        </w:rPr>
        <w:t>b</w:t>
      </w:r>
      <w:r w:rsidR="00481CEE">
        <w:rPr>
          <w:rFonts w:ascii="Arial" w:hAnsi="Arial" w:cs="Arial"/>
        </w:rPr>
        <w:t>ędnych</w:t>
      </w:r>
      <w:r w:rsidR="0061241C">
        <w:rPr>
          <w:rFonts w:ascii="Arial" w:hAnsi="Arial" w:cs="Arial"/>
        </w:rPr>
        <w:t xml:space="preserve"> </w:t>
      </w:r>
      <w:r w:rsidR="00481CEE">
        <w:rPr>
          <w:rFonts w:ascii="Arial" w:hAnsi="Arial" w:cs="Arial"/>
        </w:rPr>
        <w:t>informacji</w:t>
      </w:r>
      <w:r w:rsidR="00C63156">
        <w:rPr>
          <w:rFonts w:ascii="Arial" w:hAnsi="Arial" w:cs="Arial"/>
        </w:rPr>
        <w:t>.</w:t>
      </w:r>
    </w:p>
    <w:p w:rsidR="00C63156" w:rsidRPr="00C63156" w:rsidRDefault="00C63156" w:rsidP="00BF718E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Wydarzenia: </w:t>
      </w:r>
      <w:r>
        <w:rPr>
          <w:rFonts w:ascii="Arial" w:hAnsi="Arial" w:cs="Arial"/>
        </w:rPr>
        <w:t>W odpowiedniej zakładce znajduje się na bieżąco aktualizowane kalendarium z różnorodnymi</w:t>
      </w:r>
      <w:r w:rsidRPr="00C631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kursami, szkoleniami, seminariami, warsztatami, wykładami i konferencjami branżowymi, razem z istotnymi informacjami na ich temat.</w:t>
      </w:r>
    </w:p>
    <w:p w:rsidR="00C63156" w:rsidRPr="00FA205A" w:rsidRDefault="00C63156" w:rsidP="00BF718E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Baza Wiedzy: </w:t>
      </w:r>
      <w:r w:rsidR="00481CEE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apewnia szeroki wybór </w:t>
      </w:r>
      <w:r w:rsidR="00FA205A">
        <w:rPr>
          <w:rFonts w:ascii="Arial" w:hAnsi="Arial" w:cs="Arial"/>
        </w:rPr>
        <w:t>profesjonalnych artykułów medycznych i farmaceutycznych. Zawiera między innymi informacje o wyrobach medycznych, pielęgnowaniu pacjenta, dawkowaniu leków, instrukcjach obsługi poszczególnych urządzeń medycznych.</w:t>
      </w:r>
    </w:p>
    <w:p w:rsidR="00FA205A" w:rsidRPr="00B60DB3" w:rsidRDefault="00FA205A" w:rsidP="00BF718E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Aktualności: </w:t>
      </w:r>
      <w:r w:rsidR="00B60DB3" w:rsidRPr="00B60DB3">
        <w:rPr>
          <w:rFonts w:ascii="Arial" w:hAnsi="Arial" w:cs="Arial"/>
        </w:rPr>
        <w:t>W sekcji z aktualnościami</w:t>
      </w:r>
      <w:r w:rsidR="00B60DB3">
        <w:rPr>
          <w:rFonts w:ascii="Arial" w:hAnsi="Arial" w:cs="Arial"/>
          <w:b/>
        </w:rPr>
        <w:t xml:space="preserve"> </w:t>
      </w:r>
      <w:r w:rsidR="00B60DB3">
        <w:rPr>
          <w:rFonts w:ascii="Arial" w:hAnsi="Arial" w:cs="Arial"/>
        </w:rPr>
        <w:t xml:space="preserve">znajdują się artykuły pisane na bloga Terminarza Medycznego NURSEUM. Zawierają cotygodniowy </w:t>
      </w:r>
      <w:r w:rsidR="00B60DB3" w:rsidRPr="00BF20F3">
        <w:rPr>
          <w:rFonts w:ascii="Arial" w:hAnsi="Arial" w:cs="Arial"/>
        </w:rPr>
        <w:t xml:space="preserve">„Przegląd dla Pielęgniarek i Położnych” </w:t>
      </w:r>
      <w:r w:rsidR="00B60DB3">
        <w:rPr>
          <w:rFonts w:ascii="Arial" w:hAnsi="Arial" w:cs="Arial"/>
        </w:rPr>
        <w:t>–</w:t>
      </w:r>
      <w:r w:rsidR="00B60DB3" w:rsidRPr="00BF20F3">
        <w:rPr>
          <w:rFonts w:ascii="Arial" w:hAnsi="Arial" w:cs="Arial"/>
        </w:rPr>
        <w:t xml:space="preserve"> spis </w:t>
      </w:r>
      <w:r w:rsidR="00B60DB3">
        <w:rPr>
          <w:rFonts w:ascii="Arial" w:hAnsi="Arial" w:cs="Arial"/>
        </w:rPr>
        <w:t>najbardziej istotnych</w:t>
      </w:r>
      <w:r w:rsidR="00B60DB3" w:rsidRPr="00BF20F3">
        <w:rPr>
          <w:rFonts w:ascii="Arial" w:hAnsi="Arial" w:cs="Arial"/>
        </w:rPr>
        <w:t xml:space="preserve"> wiadomości z branży.</w:t>
      </w:r>
      <w:r w:rsidR="00B60DB3">
        <w:rPr>
          <w:rFonts w:ascii="Arial" w:hAnsi="Arial" w:cs="Arial"/>
        </w:rPr>
        <w:t xml:space="preserve"> Dotyczą też istotnych informacji odnośnie rozwoju aplikacji.</w:t>
      </w:r>
    </w:p>
    <w:p w:rsidR="00B60DB3" w:rsidRPr="00BF718E" w:rsidRDefault="00B60DB3" w:rsidP="00BF718E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Raporty: </w:t>
      </w:r>
      <w:r>
        <w:rPr>
          <w:rFonts w:ascii="Arial" w:hAnsi="Arial" w:cs="Arial"/>
        </w:rPr>
        <w:t>Za pomocą tej opcji można błyskawicznie wygenerować zestawienia statystyczne, na przykład odnośnie wizyt z danego miesiąca albo rodzajów wykonywanych zabiegów.</w:t>
      </w:r>
    </w:p>
    <w:p w:rsidR="00FA205A" w:rsidRDefault="00FA205A" w:rsidP="006D38DD">
      <w:pPr>
        <w:rPr>
          <w:rFonts w:ascii="Arial" w:hAnsi="Arial" w:cs="Arial"/>
        </w:rPr>
      </w:pPr>
    </w:p>
    <w:p w:rsidR="00F943FB" w:rsidRDefault="00622387">
      <w:pPr>
        <w:rPr>
          <w:rFonts w:ascii="Arial" w:hAnsi="Arial" w:cs="Arial"/>
          <w:b/>
        </w:rPr>
      </w:pPr>
      <w:r w:rsidRPr="00622387">
        <w:rPr>
          <w:rFonts w:ascii="Arial" w:hAnsi="Arial" w:cs="Arial"/>
          <w:b/>
        </w:rPr>
        <w:t>Jak rozpocząć korzystanie z Terminarza Medycznego?</w:t>
      </w:r>
    </w:p>
    <w:p w:rsidR="00622387" w:rsidRDefault="00B60D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pracy z</w:t>
      </w:r>
      <w:r w:rsidR="00622387" w:rsidRPr="005E4B66">
        <w:rPr>
          <w:rFonts w:ascii="Arial" w:hAnsi="Arial" w:cs="Arial"/>
        </w:rPr>
        <w:t xml:space="preserve"> </w:t>
      </w:r>
      <w:r w:rsidR="00622387">
        <w:rPr>
          <w:rFonts w:ascii="Arial" w:hAnsi="Arial" w:cs="Arial"/>
          <w:b/>
        </w:rPr>
        <w:t>laptopem</w:t>
      </w:r>
      <w:r w:rsidR="006223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trzeba </w:t>
      </w:r>
      <w:hyperlink r:id="rId6" w:history="1">
        <w:r>
          <w:rPr>
            <w:rFonts w:ascii="Arial" w:eastAsia="Times New Roman" w:hAnsi="Arial" w:cs="Arial"/>
            <w:color w:val="1AB7EA"/>
            <w:bdr w:val="none" w:sz="0" w:space="0" w:color="auto" w:frame="1"/>
            <w:lang w:eastAsia="pl-PL"/>
          </w:rPr>
          <w:t>zarejestrować</w:t>
        </w:r>
        <w:r w:rsidR="00622387" w:rsidRPr="000A5ED1">
          <w:rPr>
            <w:rFonts w:ascii="Arial" w:eastAsia="Times New Roman" w:hAnsi="Arial" w:cs="Arial"/>
            <w:color w:val="1AB7EA"/>
            <w:bdr w:val="none" w:sz="0" w:space="0" w:color="auto" w:frame="1"/>
            <w:lang w:eastAsia="pl-PL"/>
          </w:rPr>
          <w:t xml:space="preserve"> się na stronie</w:t>
        </w:r>
      </w:hyperlink>
      <w:r w:rsidR="00622387">
        <w:rPr>
          <w:rFonts w:ascii="Arial" w:hAnsi="Arial" w:cs="Arial"/>
        </w:rPr>
        <w:t xml:space="preserve">, a potem </w:t>
      </w:r>
      <w:r>
        <w:rPr>
          <w:rFonts w:ascii="Arial" w:hAnsi="Arial" w:cs="Arial"/>
        </w:rPr>
        <w:t>zalogować</w:t>
      </w:r>
      <w:r w:rsidR="00622387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powstałe</w:t>
      </w:r>
      <w:r w:rsidR="00622387">
        <w:rPr>
          <w:rFonts w:ascii="Arial" w:hAnsi="Arial" w:cs="Arial"/>
        </w:rPr>
        <w:t xml:space="preserve"> konto. Natomiast </w:t>
      </w:r>
      <w:r>
        <w:rPr>
          <w:rFonts w:ascii="Arial" w:hAnsi="Arial" w:cs="Arial"/>
        </w:rPr>
        <w:t>przy używaniu</w:t>
      </w:r>
      <w:r w:rsidR="00622387">
        <w:rPr>
          <w:rFonts w:ascii="Arial" w:hAnsi="Arial" w:cs="Arial"/>
        </w:rPr>
        <w:t xml:space="preserve"> </w:t>
      </w:r>
      <w:r w:rsidR="00622387" w:rsidRPr="00622387">
        <w:rPr>
          <w:rFonts w:ascii="Arial" w:hAnsi="Arial" w:cs="Arial"/>
          <w:b/>
        </w:rPr>
        <w:t xml:space="preserve">tabletu lub </w:t>
      </w:r>
      <w:r w:rsidR="00622387">
        <w:rPr>
          <w:rFonts w:ascii="Arial" w:hAnsi="Arial" w:cs="Arial"/>
          <w:b/>
        </w:rPr>
        <w:t>smartfonu</w:t>
      </w:r>
      <w:r w:rsidR="00622387">
        <w:rPr>
          <w:rFonts w:ascii="Arial" w:hAnsi="Arial" w:cs="Arial"/>
        </w:rPr>
        <w:t xml:space="preserve"> (tylko z systemem </w:t>
      </w:r>
      <w:r w:rsidR="0061241C">
        <w:rPr>
          <w:rFonts w:ascii="Arial" w:hAnsi="Arial" w:cs="Arial"/>
        </w:rPr>
        <w:t>Android)</w:t>
      </w:r>
      <w:r>
        <w:rPr>
          <w:rFonts w:ascii="Arial" w:hAnsi="Arial" w:cs="Arial"/>
        </w:rPr>
        <w:t xml:space="preserve"> należy</w:t>
      </w:r>
      <w:r w:rsidR="00622387">
        <w:rPr>
          <w:rFonts w:ascii="Arial" w:hAnsi="Arial" w:cs="Arial"/>
        </w:rPr>
        <w:t xml:space="preserve"> </w:t>
      </w:r>
      <w:hyperlink r:id="rId7" w:history="1">
        <w:r>
          <w:rPr>
            <w:rFonts w:ascii="Arial" w:eastAsia="Times New Roman" w:hAnsi="Arial" w:cs="Arial"/>
            <w:color w:val="1AB7EA"/>
            <w:bdr w:val="none" w:sz="0" w:space="0" w:color="auto" w:frame="1"/>
            <w:lang w:eastAsia="pl-PL"/>
          </w:rPr>
          <w:t>pobrać</w:t>
        </w:r>
        <w:r w:rsidR="00622387" w:rsidRPr="000A5ED1">
          <w:rPr>
            <w:rFonts w:ascii="Arial" w:eastAsia="Times New Roman" w:hAnsi="Arial" w:cs="Arial"/>
            <w:color w:val="1AB7EA"/>
            <w:bdr w:val="none" w:sz="0" w:space="0" w:color="auto" w:frame="1"/>
            <w:lang w:eastAsia="pl-PL"/>
          </w:rPr>
          <w:t xml:space="preserve"> aplikację</w:t>
        </w:r>
      </w:hyperlink>
      <w:r>
        <w:rPr>
          <w:rFonts w:ascii="Arial" w:hAnsi="Arial" w:cs="Arial"/>
        </w:rPr>
        <w:t>, po czym zarejestrować się i zalogować</w:t>
      </w:r>
      <w:r w:rsidR="00622387">
        <w:rPr>
          <w:rFonts w:ascii="Arial" w:hAnsi="Arial" w:cs="Arial"/>
        </w:rPr>
        <w:t xml:space="preserve"> w Terminarzu Medycznym. Obsługa systemu jest bardzo intuicyjna</w:t>
      </w:r>
      <w:r>
        <w:rPr>
          <w:rFonts w:ascii="Arial" w:hAnsi="Arial" w:cs="Arial"/>
        </w:rPr>
        <w:t>.</w:t>
      </w:r>
    </w:p>
    <w:p w:rsidR="000A5ED1" w:rsidRDefault="00B60DB3" w:rsidP="000A5ED1">
      <w:pPr>
        <w:rPr>
          <w:rFonts w:ascii="Arial" w:eastAsia="Times New Roman" w:hAnsi="Arial" w:cs="Arial"/>
          <w:color w:val="292929"/>
          <w:lang w:eastAsia="pl-PL"/>
        </w:rPr>
      </w:pPr>
      <w:r>
        <w:rPr>
          <w:rFonts w:ascii="Arial" w:eastAsia="Times New Roman" w:hAnsi="Arial" w:cs="Arial"/>
          <w:lang w:eastAsia="pl-PL"/>
        </w:rPr>
        <w:t>Więcej informacji odnośnie</w:t>
      </w:r>
      <w:r w:rsidR="000A5ED1" w:rsidRPr="00D76CA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Terminarza znajduje się </w:t>
      </w:r>
      <w:r w:rsidR="000A5ED1" w:rsidRPr="00D76CAC">
        <w:rPr>
          <w:rFonts w:ascii="Arial" w:eastAsia="Times New Roman" w:hAnsi="Arial" w:cs="Arial"/>
          <w:lang w:eastAsia="pl-PL"/>
        </w:rPr>
        <w:t>na</w:t>
      </w:r>
      <w:r w:rsidR="000A5ED1">
        <w:rPr>
          <w:rFonts w:ascii="Arial" w:eastAsia="Times New Roman" w:hAnsi="Arial" w:cs="Arial"/>
          <w:color w:val="292929"/>
          <w:lang w:eastAsia="pl-PL"/>
        </w:rPr>
        <w:t xml:space="preserve"> </w:t>
      </w:r>
      <w:hyperlink r:id="rId8" w:history="1">
        <w:r>
          <w:rPr>
            <w:rFonts w:ascii="Arial" w:hAnsi="Arial" w:cs="Arial"/>
            <w:color w:val="1AB7EA"/>
            <w:bdr w:val="none" w:sz="0" w:space="0" w:color="auto" w:frame="1"/>
            <w:lang w:eastAsia="pl-PL"/>
          </w:rPr>
          <w:t>stronie</w:t>
        </w:r>
        <w:r w:rsidR="000A5ED1" w:rsidRPr="00A451D7">
          <w:rPr>
            <w:rFonts w:ascii="Arial" w:hAnsi="Arial" w:cs="Arial"/>
            <w:color w:val="1AB7EA"/>
            <w:bdr w:val="none" w:sz="0" w:space="0" w:color="auto" w:frame="1"/>
            <w:lang w:eastAsia="pl-PL"/>
          </w:rPr>
          <w:t xml:space="preserve"> internetow</w:t>
        </w:r>
        <w:r>
          <w:rPr>
            <w:rFonts w:ascii="Arial" w:hAnsi="Arial" w:cs="Arial"/>
            <w:color w:val="1AB7EA"/>
            <w:bdr w:val="none" w:sz="0" w:space="0" w:color="auto" w:frame="1"/>
            <w:lang w:eastAsia="pl-PL"/>
          </w:rPr>
          <w:t>ej</w:t>
        </w:r>
      </w:hyperlink>
      <w:r w:rsidR="000A5ED1">
        <w:rPr>
          <w:rFonts w:ascii="Arial" w:eastAsia="Times New Roman" w:hAnsi="Arial" w:cs="Arial"/>
          <w:color w:val="292929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 xml:space="preserve">Można też dołączyć do </w:t>
      </w:r>
      <w:r w:rsidR="000A5ED1" w:rsidRPr="00D76CAC">
        <w:rPr>
          <w:rFonts w:ascii="Arial" w:eastAsia="Times New Roman" w:hAnsi="Arial" w:cs="Arial"/>
          <w:lang w:eastAsia="pl-PL"/>
        </w:rPr>
        <w:t xml:space="preserve">cotygodniowego </w:t>
      </w:r>
      <w:hyperlink r:id="rId9" w:anchor="newsletter" w:history="1">
        <w:proofErr w:type="spellStart"/>
        <w:r w:rsidR="000A5ED1" w:rsidRPr="00617559">
          <w:rPr>
            <w:rFonts w:ascii="Arial" w:eastAsia="Times New Roman" w:hAnsi="Arial" w:cs="Arial"/>
            <w:color w:val="1AB7EA"/>
            <w:bdr w:val="none" w:sz="0" w:space="0" w:color="auto" w:frame="1"/>
            <w:lang w:eastAsia="pl-PL"/>
          </w:rPr>
          <w:t>newsletter</w:t>
        </w:r>
      </w:hyperlink>
      <w:r w:rsidR="006422AA">
        <w:rPr>
          <w:rFonts w:ascii="Arial" w:eastAsia="Times New Roman" w:hAnsi="Arial" w:cs="Arial"/>
          <w:color w:val="1AB7EA"/>
          <w:bdr w:val="none" w:sz="0" w:space="0" w:color="auto" w:frame="1"/>
          <w:lang w:eastAsia="pl-PL"/>
        </w:rPr>
        <w:t>a</w:t>
      </w:r>
      <w:proofErr w:type="spellEnd"/>
      <w:r w:rsidR="006422AA">
        <w:rPr>
          <w:rFonts w:ascii="Arial" w:eastAsia="Times New Roman" w:hAnsi="Arial" w:cs="Arial"/>
          <w:color w:val="1AB7EA"/>
          <w:bdr w:val="none" w:sz="0" w:space="0" w:color="auto" w:frame="1"/>
          <w:lang w:eastAsia="pl-PL"/>
        </w:rPr>
        <w:t xml:space="preserve"> branżowego</w:t>
      </w:r>
      <w:r w:rsidR="000A5ED1">
        <w:rPr>
          <w:rFonts w:ascii="Arial" w:eastAsia="Times New Roman" w:hAnsi="Arial" w:cs="Arial"/>
          <w:color w:val="292929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śledzić</w:t>
      </w:r>
      <w:hyperlink r:id="rId10" w:history="1">
        <w:r w:rsidR="000A5ED1" w:rsidRPr="000A5ED1">
          <w:rPr>
            <w:rFonts w:ascii="Arial" w:eastAsia="Times New Roman" w:hAnsi="Arial" w:cs="Arial"/>
            <w:color w:val="1AB7EA"/>
            <w:bdr w:val="none" w:sz="0" w:space="0" w:color="auto" w:frame="1"/>
            <w:lang w:eastAsia="pl-PL"/>
          </w:rPr>
          <w:t xml:space="preserve"> fan </w:t>
        </w:r>
        <w:proofErr w:type="spellStart"/>
        <w:r w:rsidR="000A5ED1" w:rsidRPr="000A5ED1">
          <w:rPr>
            <w:rFonts w:ascii="Arial" w:eastAsia="Times New Roman" w:hAnsi="Arial" w:cs="Arial"/>
            <w:color w:val="1AB7EA"/>
            <w:bdr w:val="none" w:sz="0" w:space="0" w:color="auto" w:frame="1"/>
            <w:lang w:eastAsia="pl-PL"/>
          </w:rPr>
          <w:t>page</w:t>
        </w:r>
        <w:proofErr w:type="spellEnd"/>
      </w:hyperlink>
      <w:r w:rsidR="000A5ED1">
        <w:rPr>
          <w:rFonts w:ascii="Arial" w:eastAsia="Times New Roman" w:hAnsi="Arial" w:cs="Arial"/>
          <w:color w:val="292929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oraz zapisać</w:t>
      </w:r>
      <w:r w:rsidR="000A5ED1" w:rsidRPr="00D76CAC">
        <w:rPr>
          <w:rFonts w:ascii="Arial" w:eastAsia="Times New Roman" w:hAnsi="Arial" w:cs="Arial"/>
          <w:lang w:eastAsia="pl-PL"/>
        </w:rPr>
        <w:t xml:space="preserve"> się do</w:t>
      </w:r>
      <w:r w:rsidR="000A5ED1" w:rsidRPr="00617559">
        <w:rPr>
          <w:rFonts w:eastAsia="Times New Roman"/>
          <w:lang w:eastAsia="pl-PL"/>
        </w:rPr>
        <w:t> </w:t>
      </w:r>
      <w:hyperlink r:id="rId11" w:history="1">
        <w:r w:rsidR="000A5ED1">
          <w:rPr>
            <w:rFonts w:ascii="Arial" w:eastAsia="Times New Roman" w:hAnsi="Arial" w:cs="Arial"/>
            <w:color w:val="1AB7EA"/>
            <w:bdr w:val="none" w:sz="0" w:space="0" w:color="auto" w:frame="1"/>
            <w:lang w:eastAsia="pl-PL"/>
          </w:rPr>
          <w:t>zamkniętej grupy</w:t>
        </w:r>
        <w:r w:rsidR="000A5ED1" w:rsidRPr="00617559">
          <w:rPr>
            <w:rFonts w:ascii="Arial" w:eastAsia="Times New Roman" w:hAnsi="Arial" w:cs="Arial"/>
            <w:color w:val="1AB7EA"/>
            <w:bdr w:val="none" w:sz="0" w:space="0" w:color="auto" w:frame="1"/>
            <w:lang w:eastAsia="pl-PL"/>
          </w:rPr>
          <w:t xml:space="preserve"> na Facebooku</w:t>
        </w:r>
      </w:hyperlink>
      <w:r>
        <w:rPr>
          <w:rFonts w:ascii="Arial" w:eastAsia="Times New Roman" w:hAnsi="Arial" w:cs="Arial"/>
          <w:color w:val="292929"/>
          <w:lang w:eastAsia="pl-PL"/>
        </w:rPr>
        <w:t>.</w:t>
      </w:r>
    </w:p>
    <w:p w:rsidR="004F1CC9" w:rsidRDefault="004F1CC9">
      <w:pPr>
        <w:rPr>
          <w:rFonts w:ascii="Arial" w:eastAsia="Times New Roman" w:hAnsi="Arial" w:cs="Arial"/>
          <w:b/>
          <w:lang w:eastAsia="pl-PL"/>
        </w:rPr>
      </w:pPr>
    </w:p>
    <w:p w:rsidR="004F1CC9" w:rsidRDefault="009F6583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Więcej informacji:</w:t>
      </w:r>
    </w:p>
    <w:p w:rsidR="004F1CC9" w:rsidRDefault="004F1CC9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Arkadiusz Bieniek</w:t>
      </w:r>
      <w:r w:rsidRPr="004F1CC9">
        <w:rPr>
          <w:rFonts w:ascii="Arial" w:eastAsia="Times New Roman" w:hAnsi="Arial" w:cs="Arial"/>
          <w:lang w:eastAsia="pl-PL"/>
        </w:rPr>
        <w:t xml:space="preserve">, </w:t>
      </w:r>
      <w:r w:rsidR="007570FF">
        <w:rPr>
          <w:rFonts w:ascii="Arial" w:eastAsia="Times New Roman" w:hAnsi="Arial" w:cs="Arial"/>
          <w:lang w:eastAsia="pl-PL"/>
        </w:rPr>
        <w:t>Zespół Marketingu</w:t>
      </w:r>
      <w:r>
        <w:rPr>
          <w:rFonts w:ascii="Arial" w:eastAsia="Times New Roman" w:hAnsi="Arial" w:cs="Arial"/>
          <w:lang w:eastAsia="pl-PL"/>
        </w:rPr>
        <w:t xml:space="preserve"> Terminarza Medycznego</w:t>
      </w:r>
    </w:p>
    <w:p w:rsidR="004F1CC9" w:rsidRPr="004F1CC9" w:rsidRDefault="004F1CC9" w:rsidP="004F1CC9">
      <w:r w:rsidRPr="004F1CC9">
        <w:t xml:space="preserve">tel.: </w:t>
      </w:r>
      <w:r w:rsidR="009F6583" w:rsidRPr="009F6583">
        <w:rPr>
          <w:rFonts w:ascii="Arial" w:eastAsia="Times New Roman" w:hAnsi="Arial" w:cs="Arial"/>
          <w:color w:val="1AB7EA"/>
          <w:bdr w:val="none" w:sz="0" w:space="0" w:color="auto" w:frame="1"/>
          <w:lang w:eastAsia="pl-PL"/>
        </w:rPr>
        <w:t>+48</w:t>
      </w:r>
      <w:r w:rsidR="009F6583">
        <w:t xml:space="preserve"> </w:t>
      </w:r>
      <w:r w:rsidRPr="004F1CC9">
        <w:rPr>
          <w:rFonts w:ascii="Arial" w:eastAsia="Times New Roman" w:hAnsi="Arial" w:cs="Arial"/>
          <w:color w:val="1AB7EA"/>
          <w:bdr w:val="none" w:sz="0" w:space="0" w:color="auto" w:frame="1"/>
          <w:lang w:eastAsia="pl-PL"/>
        </w:rPr>
        <w:t>722 344 644</w:t>
      </w:r>
    </w:p>
    <w:p w:rsidR="008F7C43" w:rsidRPr="004F1CC9" w:rsidRDefault="004F1CC9">
      <w:pPr>
        <w:rPr>
          <w:rFonts w:ascii="Arial" w:eastAsia="Times New Roman" w:hAnsi="Arial" w:cs="Arial"/>
          <w:b/>
          <w:lang w:eastAsia="pl-PL"/>
        </w:rPr>
      </w:pPr>
      <w:r w:rsidRPr="004F1CC9">
        <w:rPr>
          <w:rFonts w:ascii="Arial" w:eastAsia="Times New Roman" w:hAnsi="Arial" w:cs="Arial"/>
          <w:lang w:eastAsia="pl-PL"/>
        </w:rPr>
        <w:t>e-mail: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F1CC9">
        <w:rPr>
          <w:rFonts w:ascii="Arial" w:eastAsia="Times New Roman" w:hAnsi="Arial" w:cs="Arial"/>
          <w:color w:val="1AB7EA"/>
          <w:bdr w:val="none" w:sz="0" w:space="0" w:color="auto" w:frame="1"/>
          <w:lang w:eastAsia="pl-PL"/>
        </w:rPr>
        <w:t>marketing@nurseum.pl</w:t>
      </w:r>
      <w:r w:rsidR="009F6583">
        <w:rPr>
          <w:rFonts w:ascii="Arial" w:eastAsia="Times New Roman" w:hAnsi="Arial" w:cs="Arial"/>
          <w:color w:val="1AB7EA"/>
          <w:bdr w:val="none" w:sz="0" w:space="0" w:color="auto" w:frame="1"/>
          <w:lang w:eastAsia="pl-PL"/>
        </w:rPr>
        <w:t xml:space="preserve"> </w:t>
      </w:r>
    </w:p>
    <w:sectPr w:rsidR="008F7C43" w:rsidRPr="004F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0DF1"/>
    <w:multiLevelType w:val="hybridMultilevel"/>
    <w:tmpl w:val="C7FA5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iusz Czechowski">
    <w15:presenceInfo w15:providerId="Windows Live" w15:userId="1d3679360674c8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60"/>
    <w:rsid w:val="000A5ED1"/>
    <w:rsid w:val="000A7DA8"/>
    <w:rsid w:val="000D0437"/>
    <w:rsid w:val="00102349"/>
    <w:rsid w:val="001C09B0"/>
    <w:rsid w:val="003031ED"/>
    <w:rsid w:val="003200E0"/>
    <w:rsid w:val="00333E7C"/>
    <w:rsid w:val="004413BD"/>
    <w:rsid w:val="004735AB"/>
    <w:rsid w:val="00481CEE"/>
    <w:rsid w:val="004E0885"/>
    <w:rsid w:val="004F1CC9"/>
    <w:rsid w:val="00505936"/>
    <w:rsid w:val="00550886"/>
    <w:rsid w:val="005642F4"/>
    <w:rsid w:val="005D2185"/>
    <w:rsid w:val="0061241C"/>
    <w:rsid w:val="00622387"/>
    <w:rsid w:val="006422AA"/>
    <w:rsid w:val="006D38DD"/>
    <w:rsid w:val="00725150"/>
    <w:rsid w:val="007271DB"/>
    <w:rsid w:val="007570FF"/>
    <w:rsid w:val="00773A6A"/>
    <w:rsid w:val="007C3C37"/>
    <w:rsid w:val="007E6720"/>
    <w:rsid w:val="008324CE"/>
    <w:rsid w:val="008A1476"/>
    <w:rsid w:val="008A5179"/>
    <w:rsid w:val="008F7C43"/>
    <w:rsid w:val="009F6583"/>
    <w:rsid w:val="00A36CB6"/>
    <w:rsid w:val="00A9410D"/>
    <w:rsid w:val="00AE44C3"/>
    <w:rsid w:val="00AE71DC"/>
    <w:rsid w:val="00B2151C"/>
    <w:rsid w:val="00B60DB3"/>
    <w:rsid w:val="00B848B9"/>
    <w:rsid w:val="00BF718E"/>
    <w:rsid w:val="00C578B3"/>
    <w:rsid w:val="00C63156"/>
    <w:rsid w:val="00CB520A"/>
    <w:rsid w:val="00CD1A35"/>
    <w:rsid w:val="00D727E7"/>
    <w:rsid w:val="00E23560"/>
    <w:rsid w:val="00E57A01"/>
    <w:rsid w:val="00EA177A"/>
    <w:rsid w:val="00EC7122"/>
    <w:rsid w:val="00ED4B9D"/>
    <w:rsid w:val="00EF3B4D"/>
    <w:rsid w:val="00F05AAD"/>
    <w:rsid w:val="00F943FB"/>
    <w:rsid w:val="00FA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1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1D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943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A7DA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21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1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1D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943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A7DA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21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seum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it.ly/TerminarzMobi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TerminarzPC" TargetMode="External"/><Relationship Id="rId11" Type="http://schemas.openxmlformats.org/officeDocument/2006/relationships/hyperlink" Target="https://www.facebook.com/groups/168977314126954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TerminarzMedycznyNurs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urseum.pl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Acer</cp:lastModifiedBy>
  <cp:revision>2</cp:revision>
  <dcterms:created xsi:type="dcterms:W3CDTF">2017-09-01T05:45:00Z</dcterms:created>
  <dcterms:modified xsi:type="dcterms:W3CDTF">2017-09-01T05:45:00Z</dcterms:modified>
</cp:coreProperties>
</file>