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43A7" w:rsidRDefault="00A443A7" w:rsidP="00C802E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F40901">
        <w:rPr>
          <w:rFonts w:ascii="Arial Narrow" w:eastAsia="Calibri" w:hAnsi="Arial Narrow" w:cs="Times New Roman"/>
          <w:b/>
          <w:sz w:val="32"/>
          <w:szCs w:val="32"/>
          <w:lang w:eastAsia="pl-PL"/>
        </w:rPr>
        <w:t>Prawnik dla</w:t>
      </w:r>
      <w:r w:rsidRPr="00DC1337">
        <w:rPr>
          <w:rFonts w:ascii="Arial Narrow" w:eastAsia="Calibri" w:hAnsi="Arial Narrow" w:cs="Times New Roman"/>
          <w:b/>
          <w:sz w:val="32"/>
          <w:szCs w:val="32"/>
          <w:lang w:eastAsia="pl-PL"/>
        </w:rPr>
        <w:t xml:space="preserve"> każdej Pielęgniarki i Położnej</w:t>
      </w:r>
    </w:p>
    <w:p w:rsidR="00A443A7" w:rsidRPr="00611F3C" w:rsidRDefault="00A443A7" w:rsidP="00A443A7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lang w:eastAsia="pl-PL"/>
        </w:rPr>
      </w:pPr>
    </w:p>
    <w:p w:rsidR="004632A8" w:rsidRDefault="00A443A7" w:rsidP="00A443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</w:t>
      </w:r>
      <w:r w:rsidRPr="00611F3C">
        <w:rPr>
          <w:rFonts w:ascii="Arial Narrow" w:eastAsia="Calibri" w:hAnsi="Arial Narrow" w:cs="Times New Roman"/>
          <w:sz w:val="24"/>
          <w:szCs w:val="24"/>
          <w:lang w:eastAsia="pl-PL"/>
        </w:rPr>
        <w:t>C</w:t>
      </w:r>
      <w:r w:rsidRPr="001B42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oraz częściej </w:t>
      </w:r>
      <w:r w:rsidRPr="00611F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Pielęgniarka lub Położna </w:t>
      </w:r>
      <w:r w:rsidRPr="001B423C">
        <w:rPr>
          <w:rFonts w:ascii="Arial Narrow" w:eastAsia="Calibri" w:hAnsi="Arial Narrow" w:cs="Times New Roman"/>
          <w:sz w:val="24"/>
          <w:szCs w:val="24"/>
          <w:lang w:eastAsia="pl-PL"/>
        </w:rPr>
        <w:t>musi stawić czoł</w:t>
      </w:r>
      <w:r w:rsidR="001B077E">
        <w:rPr>
          <w:rFonts w:ascii="Arial Narrow" w:eastAsia="Calibri" w:hAnsi="Arial Narrow" w:cs="Times New Roman"/>
          <w:sz w:val="24"/>
          <w:szCs w:val="24"/>
          <w:lang w:eastAsia="pl-PL"/>
        </w:rPr>
        <w:t>a</w:t>
      </w:r>
      <w:r w:rsidRPr="001B42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zarzutom związanym z błędem medycznym, zdarzeniem niepożądanym czy łamaniem praw pacjenta.</w:t>
      </w:r>
      <w:r w:rsidRPr="00611F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2F06DE">
        <w:rPr>
          <w:rFonts w:ascii="Arial Narrow" w:eastAsia="Calibri" w:hAnsi="Arial Narrow" w:cs="Times New Roman"/>
          <w:sz w:val="24"/>
          <w:szCs w:val="24"/>
          <w:lang w:eastAsia="pl-PL"/>
        </w:rPr>
        <w:t>Rośnie świadomość pacjentów odnośnie możliwości dochodzenia roszczeń, pojawiają się kancelarie odszkodowawcze, które w imieniu pacjenta dochodzą wysokich odszkodowań.</w:t>
      </w:r>
      <w:r w:rsidRPr="00611F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="00DA30D6" w:rsidRPr="00DA30D6">
        <w:rPr>
          <w:rFonts w:ascii="Arial Narrow" w:hAnsi="Arial Narrow"/>
          <w:sz w:val="24"/>
          <w:szCs w:val="24"/>
        </w:rPr>
        <w:t>W każdej sytuacji, kiedy stajemy przed wymiarem sprawiedliwości, czujemy się zestresowani i zagubieni. Musimy też liczyć się ze sporymi wydatkami</w:t>
      </w:r>
      <w:r w:rsidR="00AB3AF3">
        <w:rPr>
          <w:rFonts w:ascii="Arial Narrow" w:hAnsi="Arial Narrow"/>
          <w:sz w:val="24"/>
          <w:szCs w:val="24"/>
        </w:rPr>
        <w:t xml:space="preserve">. </w:t>
      </w:r>
      <w:r w:rsidR="004632A8">
        <w:rPr>
          <w:rFonts w:ascii="Arial Narrow" w:hAnsi="Arial Narrow"/>
          <w:sz w:val="24"/>
          <w:szCs w:val="24"/>
        </w:rPr>
        <w:t xml:space="preserve">             </w:t>
      </w:r>
    </w:p>
    <w:p w:rsidR="004632A8" w:rsidRDefault="004632A8" w:rsidP="00A443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443A7" w:rsidRPr="004632A8" w:rsidRDefault="00AB3AF3" w:rsidP="00A443A7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eastAsia="pl-PL"/>
        </w:rPr>
      </w:pPr>
      <w:r w:rsidRPr="004632A8">
        <w:rPr>
          <w:rFonts w:ascii="Arial Narrow" w:eastAsia="Calibri" w:hAnsi="Arial Narrow" w:cs="Times New Roman"/>
          <w:sz w:val="24"/>
          <w:szCs w:val="24"/>
          <w:lang w:eastAsia="pl-PL"/>
        </w:rPr>
        <w:t>To  stresująca sytuacja</w:t>
      </w:r>
      <w:r w:rsidR="004632A8" w:rsidRPr="004632A8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  i p</w:t>
      </w:r>
      <w:r w:rsidR="00A443A7" w:rsidRPr="004632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ojawiają się </w:t>
      </w:r>
      <w:r w:rsidRPr="004632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wówczas </w:t>
      </w:r>
      <w:r w:rsidR="00A443A7" w:rsidRPr="004632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pytania : </w:t>
      </w:r>
    </w:p>
    <w:p w:rsidR="00A443A7" w:rsidRPr="00E7334A" w:rsidRDefault="00A443A7" w:rsidP="004632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7334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jak postąpić, kiedy pojawi </w:t>
      </w:r>
      <w:r w:rsidR="00AB3AF3">
        <w:rPr>
          <w:rFonts w:ascii="Arial Narrow" w:eastAsia="Calibri" w:hAnsi="Arial Narrow" w:cs="Times New Roman"/>
          <w:sz w:val="24"/>
          <w:szCs w:val="24"/>
          <w:lang w:eastAsia="pl-PL"/>
        </w:rPr>
        <w:t>się roszczenie lub pozew sądowy?</w:t>
      </w:r>
    </w:p>
    <w:p w:rsidR="00A443A7" w:rsidRPr="00E7334A" w:rsidRDefault="00A443A7" w:rsidP="004632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7334A">
        <w:rPr>
          <w:rFonts w:ascii="Arial Narrow" w:eastAsia="Calibri" w:hAnsi="Arial Narrow" w:cs="Times New Roman"/>
          <w:sz w:val="24"/>
          <w:szCs w:val="24"/>
          <w:lang w:eastAsia="pl-PL"/>
        </w:rPr>
        <w:t>jakie są koszty porad prawnych,  usług pełnomocnika,  opinii biegłych,  opłat sądowych</w:t>
      </w:r>
      <w:r w:rsidR="00AB3AF3">
        <w:rPr>
          <w:rFonts w:ascii="Arial Narrow" w:eastAsia="Calibri" w:hAnsi="Arial Narrow" w:cs="Times New Roman"/>
          <w:sz w:val="24"/>
          <w:szCs w:val="24"/>
          <w:lang w:eastAsia="pl-PL"/>
        </w:rPr>
        <w:t>?</w:t>
      </w:r>
      <w:r w:rsidRPr="00E7334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:rsidR="00A443A7" w:rsidRPr="004632A8" w:rsidRDefault="00A443A7" w:rsidP="004632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gdzie szukać profesjonalnego pełnomocnika </w:t>
      </w:r>
      <w:r w:rsidR="004632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 sprawie </w:t>
      </w:r>
      <w:r w:rsidRPr="00E7334A">
        <w:rPr>
          <w:rFonts w:ascii="Arial Narrow" w:eastAsia="Calibri" w:hAnsi="Arial Narrow" w:cs="Times New Roman"/>
          <w:sz w:val="24"/>
          <w:szCs w:val="24"/>
          <w:lang w:eastAsia="pl-PL"/>
        </w:rPr>
        <w:t>cywilnej o odszkodowanie</w:t>
      </w:r>
      <w:r w:rsidR="00AB3AF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</w:t>
      </w:r>
      <w:r w:rsidRPr="00E7334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lub w  sprawie karnej zawodowej</w:t>
      </w:r>
      <w:r w:rsidR="00AB3AF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?</w:t>
      </w:r>
    </w:p>
    <w:p w:rsidR="004632A8" w:rsidRPr="00E7334A" w:rsidRDefault="004632A8" w:rsidP="004632A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jakie jeszcze </w:t>
      </w:r>
      <w:r w:rsidRPr="00E7334A">
        <w:rPr>
          <w:rFonts w:ascii="Arial Narrow" w:hAnsi="Arial Narrow"/>
          <w:sz w:val="24"/>
          <w:szCs w:val="24"/>
        </w:rPr>
        <w:t xml:space="preserve"> problemy prawne mogą  nas dotyczyć?</w:t>
      </w:r>
    </w:p>
    <w:p w:rsidR="00A443A7" w:rsidRPr="005B7B04" w:rsidRDefault="00A443A7" w:rsidP="004632A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4C7ADD" w:rsidRPr="00AB3AF3" w:rsidRDefault="004C7ADD" w:rsidP="00A443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Arial"/>
          <w:szCs w:val="24"/>
        </w:rPr>
        <w:t xml:space="preserve">W trosce o komfort i bezpieczeństwo pracy Pielęgniarek i Położnych  TU </w:t>
      </w:r>
      <w:r w:rsidRPr="009B4B75">
        <w:rPr>
          <w:rFonts w:ascii="Arial Narrow" w:hAnsi="Arial Narrow" w:cs="Arial"/>
          <w:szCs w:val="24"/>
        </w:rPr>
        <w:t>INTER Polska S.A.</w:t>
      </w:r>
      <w:r w:rsidR="00217FA0">
        <w:rPr>
          <w:rFonts w:ascii="Arial Narrow" w:hAnsi="Arial Narrow" w:cs="Arial"/>
          <w:szCs w:val="24"/>
        </w:rPr>
        <w:t xml:space="preserve">. </w:t>
      </w:r>
      <w:r w:rsidRPr="009B4B75">
        <w:rPr>
          <w:rFonts w:ascii="Arial Narrow" w:hAnsi="Arial Narrow" w:cs="Arial"/>
          <w:szCs w:val="24"/>
        </w:rPr>
        <w:t xml:space="preserve">przygotowała </w:t>
      </w:r>
      <w:r>
        <w:rPr>
          <w:rFonts w:ascii="Arial Narrow" w:hAnsi="Arial Narrow" w:cs="Arial"/>
          <w:szCs w:val="24"/>
        </w:rPr>
        <w:t xml:space="preserve">program ubezpieczenia </w:t>
      </w:r>
      <w:r w:rsidR="004632A8">
        <w:rPr>
          <w:rFonts w:ascii="Arial Narrow" w:hAnsi="Arial Narrow" w:cs="Arial"/>
          <w:szCs w:val="24"/>
        </w:rPr>
        <w:t xml:space="preserve"> </w:t>
      </w:r>
      <w:r w:rsidRPr="00AB3AF3">
        <w:rPr>
          <w:rFonts w:ascii="Arial Narrow" w:hAnsi="Arial Narrow" w:cs="Arial"/>
          <w:b/>
          <w:szCs w:val="24"/>
        </w:rPr>
        <w:t>INTER Ochrona Prawna</w:t>
      </w:r>
      <w:r w:rsidR="00AB3AF3" w:rsidRPr="00AB3AF3">
        <w:rPr>
          <w:rFonts w:ascii="Arial Narrow" w:hAnsi="Arial Narrow" w:cs="Arial"/>
          <w:b/>
          <w:szCs w:val="24"/>
        </w:rPr>
        <w:t>.</w:t>
      </w:r>
    </w:p>
    <w:p w:rsidR="005B7B04" w:rsidRPr="00AB3AF3" w:rsidRDefault="005B7B04" w:rsidP="00A443A7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:rsidR="00630408" w:rsidRDefault="00A443A7" w:rsidP="00AB3AF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3AF3">
        <w:rPr>
          <w:rFonts w:ascii="Arial Narrow" w:hAnsi="Arial Narrow" w:cs="Arial"/>
          <w:b/>
          <w:sz w:val="24"/>
          <w:szCs w:val="24"/>
        </w:rPr>
        <w:t xml:space="preserve">Ubezpieczenie INTER Ochrona Prawna </w:t>
      </w:r>
      <w:r w:rsidR="00217FA0">
        <w:rPr>
          <w:rFonts w:ascii="Arial Narrow" w:hAnsi="Arial Narrow" w:cs="Arial"/>
          <w:b/>
          <w:sz w:val="24"/>
          <w:szCs w:val="24"/>
        </w:rPr>
        <w:t>t</w:t>
      </w:r>
      <w:r w:rsidR="00AB3AF3" w:rsidRPr="00AB3AF3">
        <w:rPr>
          <w:rFonts w:ascii="Arial Narrow" w:hAnsi="Arial Narrow" w:cs="Arial"/>
          <w:b/>
          <w:sz w:val="24"/>
          <w:szCs w:val="24"/>
        </w:rPr>
        <w:t>o:</w:t>
      </w:r>
      <w:r w:rsidRPr="00AB3AF3"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 </w:t>
      </w:r>
      <w:r w:rsidRPr="00AB3AF3">
        <w:rPr>
          <w:rFonts w:ascii="Arial Narrow" w:hAnsi="Arial Narrow" w:cs="Arial"/>
          <w:sz w:val="24"/>
          <w:szCs w:val="24"/>
        </w:rPr>
        <w:t>pomoc prawna w sytuacjach spornych związanych</w:t>
      </w:r>
      <w:r w:rsidR="004632A8">
        <w:rPr>
          <w:rFonts w:ascii="Arial Narrow" w:hAnsi="Arial Narrow" w:cs="Arial"/>
          <w:sz w:val="24"/>
          <w:szCs w:val="24"/>
        </w:rPr>
        <w:t xml:space="preserve">             </w:t>
      </w:r>
      <w:r w:rsidRPr="00AB3AF3">
        <w:rPr>
          <w:rFonts w:ascii="Arial Narrow" w:hAnsi="Arial Narrow" w:cs="Arial"/>
          <w:sz w:val="24"/>
          <w:szCs w:val="24"/>
        </w:rPr>
        <w:t xml:space="preserve"> z</w:t>
      </w:r>
      <w:r w:rsidR="004632A8">
        <w:rPr>
          <w:rFonts w:ascii="Arial Narrow" w:hAnsi="Arial Narrow" w:cs="Arial"/>
          <w:sz w:val="24"/>
          <w:szCs w:val="24"/>
        </w:rPr>
        <w:t xml:space="preserve"> życiem zawodowym, </w:t>
      </w:r>
      <w:r w:rsidRPr="00AB3AF3">
        <w:rPr>
          <w:rFonts w:ascii="Arial Narrow" w:hAnsi="Arial Narrow" w:cs="Arial"/>
          <w:sz w:val="24"/>
          <w:szCs w:val="24"/>
        </w:rPr>
        <w:t xml:space="preserve"> zwrot kosztów opinii prawnych, wynagrodzenia pełnomocnika, opłat sądowych, wynagrodzenia prawnika, stawiennictwa ś</w:t>
      </w:r>
      <w:r w:rsidR="004632A8">
        <w:rPr>
          <w:rFonts w:ascii="Arial Narrow" w:hAnsi="Arial Narrow" w:cs="Arial"/>
          <w:sz w:val="24"/>
          <w:szCs w:val="24"/>
        </w:rPr>
        <w:t xml:space="preserve">wiadków, przygotowania pism procesowych, </w:t>
      </w:r>
      <w:r w:rsidR="004401E4">
        <w:rPr>
          <w:rFonts w:ascii="Arial Narrow" w:hAnsi="Arial Narrow" w:cs="Arial"/>
          <w:sz w:val="24"/>
          <w:szCs w:val="24"/>
        </w:rPr>
        <w:t xml:space="preserve"> konsultacje prawne każdorazowo potwierdzone pisemną opinią prawną. </w:t>
      </w:r>
    </w:p>
    <w:p w:rsidR="00AF528F" w:rsidRDefault="00AF528F" w:rsidP="00C63AFB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FFFFFF"/>
          <w:sz w:val="18"/>
          <w:szCs w:val="18"/>
          <w:lang w:eastAsia="pl-PL"/>
        </w:rPr>
      </w:pPr>
    </w:p>
    <w:p w:rsidR="004401E4" w:rsidRPr="00AB3AF3" w:rsidRDefault="004401E4" w:rsidP="004401E4">
      <w:pPr>
        <w:shd w:val="clear" w:color="auto" w:fill="FFFFFF"/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Na co może </w:t>
      </w:r>
      <w:r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 liczyć </w:t>
      </w:r>
      <w:r w:rsidRPr="00AB3AF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 Pielęgniarka lub Położna  mając ubezpieczenie </w:t>
      </w:r>
      <w:r w:rsidRPr="00AB3AF3">
        <w:rPr>
          <w:rFonts w:ascii="Arial Narrow" w:eastAsia="Calibri" w:hAnsi="Arial Narrow" w:cs="Arial"/>
          <w:b/>
          <w:sz w:val="24"/>
          <w:szCs w:val="24"/>
          <w:lang w:eastAsia="pl-PL"/>
        </w:rPr>
        <w:t>INTER Ochrona Prawna</w:t>
      </w:r>
      <w:r>
        <w:rPr>
          <w:rFonts w:ascii="Arial Narrow" w:eastAsia="Calibri" w:hAnsi="Arial Narrow" w:cs="Arial"/>
          <w:b/>
          <w:sz w:val="24"/>
          <w:szCs w:val="24"/>
          <w:lang w:eastAsia="pl-PL"/>
        </w:rPr>
        <w:t xml:space="preserve"> ?</w:t>
      </w:r>
    </w:p>
    <w:p w:rsidR="004401E4" w:rsidRPr="00AB3AF3" w:rsidRDefault="004401E4" w:rsidP="004401E4">
      <w:pPr>
        <w:numPr>
          <w:ilvl w:val="0"/>
          <w:numId w:val="1"/>
        </w:numPr>
        <w:spacing w:after="100" w:afterAutospacing="1" w:line="240" w:lineRule="auto"/>
        <w:ind w:left="714"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>na ochronę prawną w życiu zawodowym, prywatnym i w ruchu drogowym,</w:t>
      </w:r>
    </w:p>
    <w:p w:rsidR="004401E4" w:rsidRPr="00AB3AF3" w:rsidRDefault="004401E4" w:rsidP="004401E4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>na szybką reakcję</w:t>
      </w:r>
      <w:r w:rsidRPr="00AB3AF3">
        <w:rPr>
          <w:rFonts w:ascii="Arial Narrow" w:eastAsia="Calibri" w:hAnsi="Arial Narrow" w:cs="Arial"/>
          <w:sz w:val="24"/>
          <w:szCs w:val="24"/>
          <w:lang w:eastAsia="pl-PL"/>
        </w:rPr>
        <w:t xml:space="preserve"> Centrum Asysty Prawnej – sprawną likwidację szkody,</w:t>
      </w:r>
    </w:p>
    <w:p w:rsidR="004401E4" w:rsidRPr="00AB3AF3" w:rsidRDefault="004401E4" w:rsidP="004401E4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na wsparcie oraz zwrot kosztów </w:t>
      </w:r>
      <w:r w:rsidRPr="00AB3AF3">
        <w:rPr>
          <w:rFonts w:ascii="Arial Narrow" w:eastAsia="Calibri" w:hAnsi="Arial Narrow" w:cs="Arial"/>
          <w:sz w:val="24"/>
          <w:szCs w:val="24"/>
          <w:lang w:eastAsia="pl-PL"/>
        </w:rPr>
        <w:t>w sprawach cywilnych i karnych,</w:t>
      </w:r>
    </w:p>
    <w:p w:rsidR="004401E4" w:rsidRPr="00AB3AF3" w:rsidRDefault="004401E4" w:rsidP="004401E4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>na ochronę prawną w zakresie prawa pracy i ubezpieczeń społecznych,</w:t>
      </w:r>
    </w:p>
    <w:p w:rsidR="004401E4" w:rsidRPr="00AB3AF3" w:rsidRDefault="004401E4" w:rsidP="004401E4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>na pokrycie kosztów kaucji,</w:t>
      </w:r>
    </w:p>
    <w:p w:rsidR="004401E4" w:rsidRPr="002E06EF" w:rsidRDefault="004401E4" w:rsidP="004401E4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AB3AF3">
        <w:rPr>
          <w:rFonts w:ascii="Arial Narrow" w:eastAsia="Calibri" w:hAnsi="Arial Narrow" w:cs="Arial"/>
          <w:sz w:val="24"/>
          <w:szCs w:val="24"/>
          <w:lang w:eastAsia="pl-PL"/>
        </w:rPr>
        <w:t xml:space="preserve">na pomoc </w:t>
      </w:r>
      <w:r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Telefonicznej </w:t>
      </w: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 Asysty Prawnej.</w:t>
      </w:r>
    </w:p>
    <w:p w:rsidR="00C63AFB" w:rsidRDefault="004401E4" w:rsidP="00630408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bCs/>
          <w:color w:val="FFFFFF"/>
          <w:sz w:val="32"/>
          <w:szCs w:val="32"/>
          <w:lang w:eastAsia="pl-PL"/>
        </w:rPr>
      </w:pP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Na co jeszcze może  liczyć Pielęgniarka lub Położna </w:t>
      </w:r>
      <w:r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 mając polisę </w:t>
      </w:r>
      <w:r w:rsidRPr="00AB3AF3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 </w:t>
      </w:r>
      <w:r w:rsidRPr="00AB3AF3">
        <w:rPr>
          <w:rFonts w:ascii="Arial Narrow" w:eastAsia="Calibri" w:hAnsi="Arial Narrow" w:cs="Arial"/>
          <w:b/>
          <w:sz w:val="24"/>
          <w:szCs w:val="24"/>
          <w:lang w:eastAsia="pl-PL"/>
        </w:rPr>
        <w:t>INTER Ochrona Prawna?</w:t>
      </w:r>
      <w:r w:rsidRPr="00AB3AF3">
        <w:rPr>
          <w:rFonts w:ascii="Arial Narrow" w:eastAsia="Calibri" w:hAnsi="Arial Narrow" w:cs="Arial"/>
          <w:sz w:val="24"/>
          <w:szCs w:val="24"/>
          <w:lang w:eastAsia="pl-PL"/>
        </w:rPr>
        <w:t xml:space="preserve">   </w:t>
      </w:r>
      <w:r w:rsidR="00630408">
        <w:rPr>
          <w:rFonts w:ascii="Arial Narrow" w:eastAsia="Calibri" w:hAnsi="Arial Narrow" w:cs="Arial"/>
          <w:sz w:val="24"/>
          <w:szCs w:val="24"/>
          <w:lang w:eastAsia="pl-PL"/>
        </w:rPr>
        <w:t xml:space="preserve">              </w:t>
      </w:r>
      <w:r>
        <w:rPr>
          <w:rFonts w:ascii="Arial Narrow" w:eastAsia="Calibri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Calibri" w:hAnsi="Arial Narrow" w:cs="Arial"/>
          <w:bCs/>
          <w:sz w:val="24"/>
          <w:szCs w:val="24"/>
          <w:lang w:eastAsia="pl-PL"/>
        </w:rPr>
        <w:t>M</w:t>
      </w:r>
      <w:r w:rsidRPr="004632A8">
        <w:rPr>
          <w:rFonts w:ascii="Arial Narrow" w:eastAsia="Calibri" w:hAnsi="Arial Narrow" w:cs="Arial"/>
          <w:bCs/>
          <w:sz w:val="24"/>
          <w:szCs w:val="24"/>
          <w:lang w:eastAsia="pl-PL"/>
        </w:rPr>
        <w:t xml:space="preserve">oże liczyć na </w:t>
      </w:r>
      <w:r w:rsidRPr="004632A8">
        <w:rPr>
          <w:rFonts w:ascii="Arial Narrow" w:eastAsia="Calibri" w:hAnsi="Arial Narrow" w:cs="Times New Roman"/>
          <w:sz w:val="24"/>
          <w:szCs w:val="24"/>
          <w:lang w:eastAsia="pl-PL"/>
        </w:rPr>
        <w:t>skuteczne wsparcie prawne</w:t>
      </w:r>
      <w:r w:rsidR="0063040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przed sądem dyscyplinarnym, na skuteczne wsparcie</w:t>
      </w:r>
      <w:r w:rsidR="00C63AF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</w:t>
      </w:r>
      <w:r w:rsidR="0063040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w postępowaniu pozasądowym, na skuteczne wsparcie </w:t>
      </w:r>
      <w:r w:rsidRPr="004632A8">
        <w:rPr>
          <w:rFonts w:ascii="Arial Narrow" w:eastAsia="Calibri" w:hAnsi="Arial Narrow" w:cs="Times New Roman"/>
          <w:sz w:val="24"/>
          <w:szCs w:val="24"/>
          <w:lang w:eastAsia="pl-PL"/>
        </w:rPr>
        <w:t>i na repr</w:t>
      </w:r>
      <w:r w:rsidR="00C63AF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ezentowanie  swoich interesów                             w </w:t>
      </w:r>
      <w:r w:rsidRPr="004632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sądzie. </w:t>
      </w:r>
    </w:p>
    <w:p w:rsidR="001F60E1" w:rsidRPr="004401E4" w:rsidRDefault="00A443A7" w:rsidP="00630408">
      <w:pPr>
        <w:shd w:val="clear" w:color="auto" w:fill="FFFFFF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4401E4">
        <w:rPr>
          <w:rFonts w:ascii="Arial Narrow" w:eastAsia="Calibri" w:hAnsi="Arial Narrow" w:cs="Times New Roman"/>
          <w:bCs/>
          <w:color w:val="FFFFFF"/>
          <w:sz w:val="32"/>
          <w:szCs w:val="32"/>
          <w:lang w:eastAsia="pl-PL"/>
        </w:rPr>
        <w:t>y po</w:t>
      </w:r>
      <w:r w:rsidR="004401E4" w:rsidRPr="004401E4">
        <w:rPr>
          <w:rFonts w:ascii="Arial Narrow" w:eastAsia="Calibri" w:hAnsi="Arial Narrow" w:cs="Times New Roman"/>
          <w:bCs/>
          <w:color w:val="FFFFFF"/>
          <w:sz w:val="32"/>
          <w:szCs w:val="32"/>
          <w:lang w:eastAsia="pl-PL"/>
        </w:rPr>
        <w:t>jawi się roszczenie lub pod Jak uniknąć kłopot</w:t>
      </w:r>
    </w:p>
    <w:p w:rsidR="00C802E2" w:rsidRPr="00C802E2" w:rsidRDefault="001F60E1" w:rsidP="001F60E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pl-PL"/>
        </w:rPr>
      </w:pPr>
      <w:r w:rsidRPr="004401E4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pl-PL"/>
        </w:rPr>
        <w:t xml:space="preserve">TELEFONICZNA ASYSTA </w:t>
      </w:r>
      <w:r w:rsidRPr="00C802E2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pl-PL"/>
        </w:rPr>
        <w:t xml:space="preserve">PRAWNA  </w:t>
      </w:r>
      <w:r w:rsidR="00C63AFB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pl-PL"/>
        </w:rPr>
        <w:t>- t</w:t>
      </w:r>
      <w:r w:rsidR="00C802E2" w:rsidRPr="00C802E2">
        <w:rPr>
          <w:rFonts w:ascii="Arial Narrow" w:hAnsi="Arial Narrow" w:cs="ArialNarrow"/>
          <w:b/>
          <w:sz w:val="32"/>
          <w:szCs w:val="32"/>
        </w:rPr>
        <w:t>o recepta na bieżące problemy</w:t>
      </w:r>
      <w:r w:rsidR="00C802E2">
        <w:rPr>
          <w:rFonts w:ascii="Arial Narrow" w:hAnsi="Arial Narrow" w:cs="ArialNarrow"/>
          <w:b/>
          <w:sz w:val="32"/>
          <w:szCs w:val="32"/>
        </w:rPr>
        <w:t xml:space="preserve"> </w:t>
      </w:r>
    </w:p>
    <w:p w:rsidR="001F60E1" w:rsidRPr="004401E4" w:rsidRDefault="001F60E1" w:rsidP="001F60E1">
      <w:pPr>
        <w:shd w:val="clear" w:color="auto" w:fill="FFFFFF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4401E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Prawnik  </w:t>
      </w:r>
      <w:r w:rsidRPr="004401E4">
        <w:rPr>
          <w:rFonts w:ascii="Arial Narrow" w:hAnsi="Arial Narrow"/>
          <w:b/>
          <w:bCs/>
          <w:color w:val="0070C0"/>
          <w:sz w:val="24"/>
          <w:szCs w:val="24"/>
        </w:rPr>
        <w:t>interpolska@opiekaprawna.pl</w:t>
      </w:r>
      <w:r w:rsidRPr="004401E4">
        <w:rPr>
          <w:rFonts w:ascii="Arial Narrow" w:hAnsi="Arial Narrow" w:cs="Arial"/>
          <w:b/>
          <w:color w:val="0070C0"/>
          <w:sz w:val="24"/>
          <w:szCs w:val="24"/>
        </w:rPr>
        <w:t xml:space="preserve">   </w:t>
      </w:r>
      <w:r w:rsidRPr="004401E4">
        <w:rPr>
          <w:rFonts w:ascii="Arial Narrow" w:hAnsi="Arial Narrow" w:cs="Arial"/>
          <w:b/>
          <w:color w:val="000000"/>
          <w:sz w:val="24"/>
          <w:szCs w:val="24"/>
        </w:rPr>
        <w:t>tel</w:t>
      </w:r>
      <w:r w:rsidRPr="004401E4">
        <w:rPr>
          <w:rFonts w:ascii="Arial Narrow" w:hAnsi="Arial Narrow" w:cs="Arial"/>
          <w:b/>
          <w:color w:val="0070C0"/>
          <w:sz w:val="24"/>
          <w:szCs w:val="24"/>
        </w:rPr>
        <w:t xml:space="preserve">.  </w:t>
      </w:r>
      <w:r w:rsidRPr="004401E4">
        <w:rPr>
          <w:rFonts w:ascii="Arial Narrow" w:hAnsi="Arial Narrow"/>
          <w:b/>
          <w:bCs/>
          <w:color w:val="0070C0"/>
          <w:sz w:val="24"/>
          <w:szCs w:val="24"/>
        </w:rPr>
        <w:t>22 333 77 00</w:t>
      </w:r>
      <w:r w:rsidRPr="004401E4">
        <w:rPr>
          <w:rFonts w:ascii="Arial Narrow" w:hAnsi="Arial Narrow" w:cs="Arial"/>
          <w:b/>
          <w:color w:val="0070C0"/>
          <w:sz w:val="24"/>
          <w:szCs w:val="24"/>
        </w:rPr>
        <w:t xml:space="preserve">  </w:t>
      </w:r>
      <w:r w:rsidRPr="004401E4">
        <w:rPr>
          <w:rFonts w:ascii="Arial Narrow" w:hAnsi="Arial Narrow" w:cs="Arial"/>
          <w:b/>
          <w:color w:val="000000"/>
          <w:sz w:val="24"/>
          <w:szCs w:val="24"/>
        </w:rPr>
        <w:t>codziennie przez 24 h/ dobę</w:t>
      </w:r>
    </w:p>
    <w:p w:rsidR="001F60E1" w:rsidRDefault="001F60E1" w:rsidP="001F60E1">
      <w:pPr>
        <w:autoSpaceDE w:val="0"/>
        <w:autoSpaceDN w:val="0"/>
        <w:adjustRightInd w:val="0"/>
        <w:spacing w:after="0" w:line="240" w:lineRule="auto"/>
        <w:ind w:hanging="426"/>
        <w:rPr>
          <w:rFonts w:ascii="Arial Narrow" w:eastAsia="Calibri" w:hAnsi="Arial Narrow" w:cs="ArialNarrow"/>
        </w:rPr>
      </w:pPr>
      <w:r w:rsidRPr="008A0899">
        <w:rPr>
          <w:rFonts w:ascii="Arial Narrow" w:eastAsia="Calibri" w:hAnsi="Arial Narrow" w:cs="ArialNarrow,Bold"/>
          <w:b/>
          <w:bCs/>
        </w:rPr>
        <w:t>Wariant Podstawowy (A)</w:t>
      </w:r>
    </w:p>
    <w:p w:rsidR="001F60E1" w:rsidRDefault="001F60E1" w:rsidP="001F60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"/>
        </w:rPr>
      </w:pPr>
      <w:r w:rsidRPr="007A2F7E">
        <w:rPr>
          <w:rFonts w:ascii="Arial Narrow" w:eastAsia="Calibri" w:hAnsi="Arial Narrow" w:cs="ArialNarrow"/>
        </w:rPr>
        <w:t>Konsultacja prawna udzielona na piśmie przez adwokata po uprzednim przedstawieniu problemu prawnego;</w:t>
      </w:r>
    </w:p>
    <w:p w:rsidR="001F60E1" w:rsidRDefault="001F60E1" w:rsidP="001F60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"/>
        </w:rPr>
      </w:pPr>
      <w:r w:rsidRPr="007A2F7E">
        <w:rPr>
          <w:rFonts w:ascii="Arial Narrow" w:eastAsia="Calibri" w:hAnsi="Arial Narrow" w:cs="ArialNarrow"/>
        </w:rPr>
        <w:t>Przesyłanie tekstów aktów prawnych i wzorów umów;</w:t>
      </w:r>
    </w:p>
    <w:p w:rsidR="001F60E1" w:rsidRDefault="001F60E1" w:rsidP="001F60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"/>
        </w:rPr>
      </w:pPr>
      <w:r w:rsidRPr="007A2F7E">
        <w:rPr>
          <w:rFonts w:ascii="Arial Narrow" w:eastAsia="Calibri" w:hAnsi="Arial Narrow" w:cs="ArialNarrow"/>
        </w:rPr>
        <w:t>Informowanie o procedurach sądowych i kosztach prowadzenia sporów;</w:t>
      </w:r>
    </w:p>
    <w:p w:rsidR="001F60E1" w:rsidRPr="007A2F7E" w:rsidRDefault="001F60E1" w:rsidP="001F60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"/>
        </w:rPr>
      </w:pPr>
      <w:r w:rsidRPr="007A2F7E">
        <w:rPr>
          <w:rFonts w:ascii="Arial Narrow" w:eastAsia="Calibri" w:hAnsi="Arial Narrow" w:cs="ArialNarrow"/>
        </w:rPr>
        <w:t xml:space="preserve">Sporządzanie i przesłanie listy kancelarii prawnych specjalizujących się w określonej tematyce                                         </w:t>
      </w:r>
    </w:p>
    <w:p w:rsidR="001F60E1" w:rsidRPr="008A0899" w:rsidRDefault="001F60E1" w:rsidP="001F60E1">
      <w:pPr>
        <w:shd w:val="clear" w:color="auto" w:fill="FFFFFF"/>
        <w:spacing w:after="0" w:line="240" w:lineRule="auto"/>
        <w:ind w:left="-284" w:hanging="256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1F60E1" w:rsidRPr="008A0899" w:rsidRDefault="001F60E1" w:rsidP="001F60E1">
      <w:pPr>
        <w:autoSpaceDE w:val="0"/>
        <w:autoSpaceDN w:val="0"/>
        <w:adjustRightInd w:val="0"/>
        <w:spacing w:after="0" w:line="240" w:lineRule="auto"/>
        <w:ind w:hanging="426"/>
        <w:rPr>
          <w:rFonts w:ascii="Arial Narrow" w:eastAsia="Calibri" w:hAnsi="Arial Narrow" w:cs="ArialNarrow"/>
        </w:rPr>
      </w:pPr>
      <w:r w:rsidRPr="008A0899">
        <w:rPr>
          <w:rFonts w:ascii="Arial Narrow" w:eastAsia="Calibri" w:hAnsi="Arial Narrow" w:cs="ArialNarrow,Bold"/>
          <w:b/>
          <w:bCs/>
        </w:rPr>
        <w:t xml:space="preserve">Wariant Rozszerzony (B)      </w:t>
      </w:r>
      <w:r w:rsidRPr="008A0899">
        <w:rPr>
          <w:rFonts w:ascii="Arial Narrow" w:eastAsia="Calibri" w:hAnsi="Arial Narrow" w:cs="ArialNarrow"/>
        </w:rPr>
        <w:t>Wariant A + dodatkowo</w:t>
      </w:r>
    </w:p>
    <w:p w:rsidR="001F60E1" w:rsidRPr="008A0899" w:rsidRDefault="001F60E1" w:rsidP="001F60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,Bold"/>
          <w:b/>
          <w:bCs/>
        </w:rPr>
      </w:pPr>
      <w:r w:rsidRPr="008A0899">
        <w:rPr>
          <w:rFonts w:ascii="Arial Narrow" w:eastAsia="Calibri" w:hAnsi="Arial Narrow" w:cs="ArialNarrow"/>
        </w:rPr>
        <w:t>Sporządzanie na piśmie porad prawnych;</w:t>
      </w:r>
    </w:p>
    <w:p w:rsidR="001F60E1" w:rsidRDefault="001F60E1" w:rsidP="001F60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"/>
        </w:rPr>
      </w:pPr>
      <w:r w:rsidRPr="008A0899">
        <w:rPr>
          <w:rFonts w:ascii="Arial Narrow" w:eastAsia="Calibri" w:hAnsi="Arial Narrow" w:cs="ArialNarrow"/>
        </w:rPr>
        <w:t>Weryfikowanie dokumentów przygotowanych przez Ubezpieczonego (brak limitu liczby kart dokumentów) – pisemna opinia prawna;</w:t>
      </w:r>
    </w:p>
    <w:p w:rsidR="001F60E1" w:rsidRPr="007A2F7E" w:rsidRDefault="001F60E1" w:rsidP="001F60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"/>
        </w:rPr>
      </w:pPr>
      <w:r w:rsidRPr="007A2F7E">
        <w:rPr>
          <w:rFonts w:ascii="Arial Narrow" w:eastAsia="Calibri" w:hAnsi="Arial Narrow" w:cs="ArialNarrow"/>
        </w:rPr>
        <w:t>Przesyłanie wybranych wzorów pism procesowych np. pełnomocnictwo, pozew, odpowiedź na  pozew, wniosek   w postępowaniu nieprocesowym, egzekucyjnym, zabezpieczającym</w:t>
      </w:r>
    </w:p>
    <w:p w:rsidR="001F60E1" w:rsidRPr="008A0899" w:rsidRDefault="001F60E1" w:rsidP="001F60E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Narrow,Bold"/>
          <w:b/>
          <w:bCs/>
          <w:sz w:val="24"/>
          <w:szCs w:val="24"/>
        </w:rPr>
      </w:pPr>
    </w:p>
    <w:p w:rsidR="001F60E1" w:rsidRPr="008A0899" w:rsidRDefault="001F60E1" w:rsidP="001F60E1">
      <w:pPr>
        <w:autoSpaceDE w:val="0"/>
        <w:autoSpaceDN w:val="0"/>
        <w:adjustRightInd w:val="0"/>
        <w:spacing w:after="0" w:line="240" w:lineRule="auto"/>
        <w:ind w:hanging="426"/>
        <w:rPr>
          <w:rFonts w:ascii="Arial Narrow" w:eastAsia="Calibri" w:hAnsi="Arial Narrow" w:cs="ArialNarrow,Bold"/>
          <w:b/>
          <w:bCs/>
          <w:sz w:val="24"/>
          <w:szCs w:val="24"/>
        </w:rPr>
      </w:pPr>
      <w:r w:rsidRPr="008A0899">
        <w:rPr>
          <w:rFonts w:ascii="Arial Narrow" w:eastAsia="Calibri" w:hAnsi="Arial Narrow" w:cs="ArialNarrow,Bold"/>
          <w:b/>
          <w:bCs/>
          <w:sz w:val="24"/>
          <w:szCs w:val="24"/>
        </w:rPr>
        <w:t xml:space="preserve">Wariant Pełny (C)    </w:t>
      </w:r>
      <w:r w:rsidRPr="008A0899">
        <w:rPr>
          <w:rFonts w:ascii="Arial Narrow" w:eastAsia="Calibri" w:hAnsi="Arial Narrow" w:cs="ArialNarrow"/>
          <w:sz w:val="24"/>
          <w:szCs w:val="24"/>
        </w:rPr>
        <w:t>Wariant B + dodatkowo:</w:t>
      </w:r>
    </w:p>
    <w:p w:rsidR="001F60E1" w:rsidRPr="008A0899" w:rsidRDefault="001F60E1" w:rsidP="001F60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Calibri" w:hAnsi="Arial Narrow" w:cs="ArialNarrow"/>
          <w:color w:val="000000"/>
          <w:sz w:val="24"/>
          <w:szCs w:val="24"/>
        </w:rPr>
      </w:pPr>
      <w:r w:rsidRPr="008A0899">
        <w:rPr>
          <w:rFonts w:ascii="Arial Narrow" w:eastAsia="Calibri" w:hAnsi="Arial Narrow" w:cs="ArialNarrow"/>
          <w:color w:val="000000"/>
          <w:sz w:val="24"/>
          <w:szCs w:val="24"/>
        </w:rPr>
        <w:t>Wideo porady prawne radcy prawnego</w:t>
      </w:r>
    </w:p>
    <w:p w:rsidR="001F60E1" w:rsidRDefault="001F60E1" w:rsidP="001F60E1">
      <w:pPr>
        <w:shd w:val="clear" w:color="auto" w:fill="FFFFFF"/>
        <w:spacing w:after="0" w:line="240" w:lineRule="auto"/>
        <w:ind w:left="180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</w:pPr>
    </w:p>
    <w:p w:rsidR="00C63AFB" w:rsidRPr="008A0899" w:rsidRDefault="00C63AFB" w:rsidP="001F60E1">
      <w:pPr>
        <w:shd w:val="clear" w:color="auto" w:fill="FFFFFF"/>
        <w:spacing w:after="0" w:line="240" w:lineRule="auto"/>
        <w:ind w:left="180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</w:pPr>
    </w:p>
    <w:p w:rsidR="001F60E1" w:rsidRDefault="001F60E1" w:rsidP="004401E4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FFFFFF"/>
          <w:sz w:val="18"/>
          <w:szCs w:val="18"/>
          <w:lang w:eastAsia="pl-PL"/>
        </w:rPr>
      </w:pPr>
    </w:p>
    <w:p w:rsidR="00A443A7" w:rsidRPr="001B423C" w:rsidRDefault="00A443A7" w:rsidP="00A443A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Cs/>
          <w:color w:val="FFFFFF"/>
          <w:sz w:val="18"/>
          <w:szCs w:val="18"/>
          <w:lang w:eastAsia="pl-PL"/>
        </w:rPr>
      </w:pPr>
      <w:r w:rsidRPr="001B423C">
        <w:rPr>
          <w:rFonts w:ascii="Arial Narrow" w:eastAsia="Calibri" w:hAnsi="Arial Narrow" w:cs="Times New Roman"/>
          <w:bCs/>
          <w:color w:val="FFFFFF"/>
          <w:sz w:val="18"/>
          <w:szCs w:val="18"/>
          <w:lang w:eastAsia="pl-PL"/>
        </w:rPr>
        <w:t>kompetencjami zawodowymi?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1802"/>
        <w:gridCol w:w="1398"/>
      </w:tblGrid>
      <w:tr w:rsidR="00015435" w:rsidRPr="008A0899" w:rsidTr="00672E44">
        <w:trPr>
          <w:jc w:val="center"/>
        </w:trPr>
        <w:tc>
          <w:tcPr>
            <w:tcW w:w="7079" w:type="dxa"/>
            <w:tcBorders>
              <w:bottom w:val="single" w:sz="4" w:space="0" w:color="auto"/>
            </w:tcBorders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630408" w:rsidRPr="004401E4" w:rsidRDefault="00015435" w:rsidP="00672E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WARIANT</w:t>
            </w:r>
            <w:r w:rsidR="0048667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Y  UBEZPIECZENIA OCHRONY PRAWNEJ</w:t>
            </w: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SUMA UBEZPIECZENIA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SKŁADKA</w:t>
            </w: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ROCZNA</w:t>
            </w:r>
          </w:p>
        </w:tc>
      </w:tr>
      <w:tr w:rsidR="00015435" w:rsidRPr="008A0899" w:rsidTr="00672E44">
        <w:trPr>
          <w:jc w:val="center"/>
        </w:trPr>
        <w:tc>
          <w:tcPr>
            <w:tcW w:w="7079" w:type="dxa"/>
            <w:tcBorders>
              <w:top w:val="single" w:sz="4" w:space="0" w:color="auto"/>
            </w:tcBorders>
          </w:tcPr>
          <w:p w:rsidR="001F60E1" w:rsidRPr="004401E4" w:rsidRDefault="001F60E1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WARIANT A – praca  </w:t>
            </w: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</w:p>
          <w:p w:rsidR="00015435" w:rsidRPr="004401E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ochrona prawna przed dochodzeniem odszkodowań skierowanych</w:t>
            </w:r>
            <w:r w:rsidR="001027A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   </w:t>
            </w: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1027A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 </w:t>
            </w: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przeciwko Ubezpieczonemu w tym naruszenie praw pacjenta, naruszenie dóbr osobistych pacjenta,</w:t>
            </w:r>
          </w:p>
          <w:p w:rsidR="00015435" w:rsidRPr="004401E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ochrona prawna w sprawach karnych w życiu zawodowym,</w:t>
            </w:r>
          </w:p>
          <w:p w:rsidR="00630408" w:rsidRDefault="00015435" w:rsidP="006304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 ochrona prawna w postępowaniu przed sądem d</w:t>
            </w:r>
            <w:r w:rsidR="00630408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yscyplinarnym </w:t>
            </w:r>
            <w:r w:rsidR="00630408" w:rsidRPr="0026267F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  <w:lang w:eastAsia="pl-PL"/>
              </w:rPr>
              <w:t>NOWOŚĆ</w:t>
            </w:r>
          </w:p>
          <w:p w:rsidR="00630408" w:rsidRPr="007D7674" w:rsidRDefault="00630408" w:rsidP="0063040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ochrona prawna w postę</w:t>
            </w:r>
            <w:r w:rsidR="00015435"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powaniu mediacyjnym </w:t>
            </w:r>
            <w:r w:rsidRPr="0026267F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  <w:lang w:eastAsia="pl-PL"/>
              </w:rPr>
              <w:t>NOWOŚĆ</w:t>
            </w:r>
          </w:p>
          <w:p w:rsidR="00015435" w:rsidRPr="004401E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- ochrona prawna w zakresie sporów z NFZ , </w:t>
            </w:r>
          </w:p>
          <w:p w:rsidR="001F60E1" w:rsidRPr="004E353C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-</w:t>
            </w: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Telefoniczna  Asysta  Prawna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F60E1" w:rsidRPr="004401E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F60E1" w:rsidRPr="004401E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25.000  zł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4401E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4401E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60 zł***</w:t>
            </w: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Składka podstawowa 75 zł</w:t>
            </w:r>
          </w:p>
        </w:tc>
      </w:tr>
      <w:tr w:rsidR="00015435" w:rsidRPr="008A0899" w:rsidTr="00672E44">
        <w:trPr>
          <w:jc w:val="center"/>
        </w:trPr>
        <w:tc>
          <w:tcPr>
            <w:tcW w:w="7079" w:type="dxa"/>
          </w:tcPr>
          <w:p w:rsidR="001F60E1" w:rsidRPr="007D7674" w:rsidRDefault="001F60E1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WARIANT B- praca  i auto</w:t>
            </w:r>
          </w:p>
          <w:p w:rsidR="00630408" w:rsidRPr="007D767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- zakres Wariantu A </w:t>
            </w: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+  dodatkowo ochrona prawna :</w:t>
            </w:r>
          </w:p>
          <w:p w:rsidR="00015435" w:rsidRPr="007D767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 Ubezpieczonego z tytułu naruszenia jego dób</w:t>
            </w:r>
            <w:r w:rsidR="002626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 osobistych  w życiu zawodowym  </w:t>
            </w:r>
            <w:r w:rsidR="0026267F" w:rsidRPr="0026267F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  <w:lang w:eastAsia="pl-PL"/>
              </w:rPr>
              <w:t>NOWOŚĆ</w:t>
            </w:r>
          </w:p>
          <w:p w:rsidR="00015435" w:rsidRPr="007D767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  Ubezpieczonego z tytułu jego zniesławienia lub znieważenia</w:t>
            </w:r>
            <w:r w:rsidR="001027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027AE" w:rsidRPr="0026267F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  <w:lang w:eastAsia="pl-PL"/>
              </w:rPr>
              <w:t>NOWOŚĆ</w:t>
            </w: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</w:p>
          <w:p w:rsidR="00015435" w:rsidRPr="007D767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 umów związanych z pojazdem mechanicznym w tym spory</w:t>
            </w:r>
            <w:r w:rsidR="004401E4"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                         </w:t>
            </w: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leasingodawcą</w:t>
            </w:r>
          </w:p>
          <w:p w:rsidR="00015435" w:rsidRPr="007D767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 w sprawach karnych oraz w sprawach o wykroczenie   w komunikacji,</w:t>
            </w:r>
          </w:p>
          <w:p w:rsidR="00015435" w:rsidRPr="007D7674" w:rsidRDefault="00015435" w:rsidP="002D6F85">
            <w:pPr>
              <w:shd w:val="clear" w:color="auto" w:fill="FFFFFF"/>
              <w:spacing w:after="0" w:line="240" w:lineRule="auto"/>
              <w:ind w:right="-8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- przy dochodzeniu odszkodowań przez Ubezpieczonego związanych  </w:t>
            </w:r>
            <w:r w:rsidR="004401E4"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7D76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z pojazdem </w:t>
            </w:r>
          </w:p>
          <w:p w:rsidR="001F60E1" w:rsidRPr="007D7674" w:rsidRDefault="00015435" w:rsidP="002D6F85">
            <w:pPr>
              <w:shd w:val="clear" w:color="auto" w:fill="FFFFFF"/>
              <w:spacing w:after="0" w:line="240" w:lineRule="auto"/>
              <w:ind w:right="-83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  - Telefoniczna  Asysta  Prawna – dodatkowe uprawnienia</w:t>
            </w:r>
          </w:p>
        </w:tc>
        <w:tc>
          <w:tcPr>
            <w:tcW w:w="1802" w:type="dxa"/>
          </w:tcPr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7D767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50.000 zł</w:t>
            </w:r>
          </w:p>
        </w:tc>
        <w:tc>
          <w:tcPr>
            <w:tcW w:w="1398" w:type="dxa"/>
          </w:tcPr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7D767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7D767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95 zł***</w:t>
            </w:r>
          </w:p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pl-PL"/>
              </w:rPr>
            </w:pPr>
          </w:p>
          <w:p w:rsidR="00015435" w:rsidRPr="007D767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D767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pl-PL"/>
              </w:rPr>
              <w:t>Składka podstawowa 119 zł</w:t>
            </w:r>
          </w:p>
        </w:tc>
      </w:tr>
      <w:tr w:rsidR="00015435" w:rsidRPr="008A0899" w:rsidTr="00672E44">
        <w:trPr>
          <w:jc w:val="center"/>
        </w:trPr>
        <w:tc>
          <w:tcPr>
            <w:tcW w:w="7079" w:type="dxa"/>
          </w:tcPr>
          <w:p w:rsidR="001F60E1" w:rsidRPr="004401E4" w:rsidRDefault="001F60E1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WARIANT C -praca, rodzina i auto</w:t>
            </w:r>
          </w:p>
          <w:p w:rsidR="00630408" w:rsidRPr="00C63AFB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4401E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zakres Wariantu B  + </w:t>
            </w: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dodatkowo  ochrona prawna</w:t>
            </w:r>
          </w:p>
          <w:p w:rsidR="00015435" w:rsidRPr="004401E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przy dochodzeniu roszczeń odszkodowawczych przez Ubezpieczonego</w:t>
            </w:r>
          </w:p>
          <w:p w:rsidR="00015435" w:rsidRPr="004401E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- przed dochodzeniem odszkodowań skierowanych przeciwko Ubezpieczonemu  w życiu prywatnym, </w:t>
            </w:r>
          </w:p>
          <w:p w:rsidR="00015435" w:rsidRPr="004401E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 sprawach karnych w życiu zawodowym i prywatnym,</w:t>
            </w:r>
          </w:p>
          <w:p w:rsidR="00015435" w:rsidRPr="004401E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-  umów w życiu prywatnym  oraz w zakresie  prawa pracy i ubezpieczeń społecznych,</w:t>
            </w:r>
          </w:p>
          <w:p w:rsidR="00015435" w:rsidRPr="004401E4" w:rsidRDefault="00015435" w:rsidP="002D6F8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- Telefoniczna  Asysta  Prawna - </w:t>
            </w: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dodatkowe uprawnienia</w:t>
            </w:r>
          </w:p>
          <w:p w:rsidR="001F60E1" w:rsidRPr="001027AE" w:rsidRDefault="00015435" w:rsidP="001027AE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ArialNarrow"/>
                <w:color w:val="000000"/>
                <w:sz w:val="24"/>
                <w:szCs w:val="24"/>
              </w:rPr>
            </w:pPr>
            <w:r w:rsidRPr="004401E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-  </w:t>
            </w:r>
            <w:r w:rsidR="001027AE" w:rsidRPr="008A0899">
              <w:rPr>
                <w:rFonts w:ascii="Arial Narrow" w:eastAsia="Calibri" w:hAnsi="Arial Narrow" w:cs="ArialNarrow"/>
                <w:color w:val="000000"/>
                <w:sz w:val="24"/>
                <w:szCs w:val="24"/>
              </w:rPr>
              <w:t xml:space="preserve">Wideo porady prawne </w:t>
            </w:r>
            <w:r w:rsidR="001027AE">
              <w:rPr>
                <w:rFonts w:ascii="Arial Narrow" w:eastAsia="Calibri" w:hAnsi="Arial Narrow" w:cs="ArialNarrow"/>
                <w:color w:val="000000"/>
                <w:sz w:val="24"/>
                <w:szCs w:val="24"/>
              </w:rPr>
              <w:t xml:space="preserve"> </w:t>
            </w:r>
            <w:r w:rsidR="004E353C" w:rsidRPr="001027AE">
              <w:rPr>
                <w:rFonts w:ascii="Arial Narrow" w:eastAsia="Times New Roman" w:hAnsi="Arial Narrow" w:cs="Times New Roman"/>
                <w:b/>
                <w:i/>
                <w:color w:val="000000"/>
                <w:sz w:val="24"/>
                <w:szCs w:val="24"/>
                <w:lang w:eastAsia="pl-PL"/>
              </w:rPr>
              <w:t>NOWOŚĆ</w:t>
            </w:r>
          </w:p>
        </w:tc>
        <w:tc>
          <w:tcPr>
            <w:tcW w:w="1802" w:type="dxa"/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015435" w:rsidRDefault="00015435" w:rsidP="001027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027AE" w:rsidRDefault="001027AE" w:rsidP="001027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027AE" w:rsidRDefault="001027AE" w:rsidP="001027A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1027AE" w:rsidRPr="004401E4" w:rsidRDefault="001027AE" w:rsidP="001027A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50.000 zł</w:t>
            </w:r>
          </w:p>
        </w:tc>
        <w:tc>
          <w:tcPr>
            <w:tcW w:w="1398" w:type="dxa"/>
          </w:tcPr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4401E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1F60E1" w:rsidRPr="004401E4" w:rsidRDefault="001F60E1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147 zł***</w:t>
            </w: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</w:p>
          <w:p w:rsidR="00015435" w:rsidRPr="004401E4" w:rsidRDefault="00015435" w:rsidP="002D6F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01E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  <w:t>Składka podstawowa 184 zł</w:t>
            </w:r>
          </w:p>
        </w:tc>
      </w:tr>
    </w:tbl>
    <w:p w:rsidR="00486671" w:rsidRDefault="00486671" w:rsidP="00486671">
      <w:pPr>
        <w:rPr>
          <w:rFonts w:ascii="Arial Narrow" w:hAnsi="Arial Narrow" w:cs="ArialNarrow,Bold"/>
          <w:b/>
          <w:bCs/>
          <w:sz w:val="32"/>
          <w:szCs w:val="32"/>
        </w:rPr>
      </w:pPr>
    </w:p>
    <w:p w:rsidR="009B3C85" w:rsidRPr="004E353C" w:rsidRDefault="00486671" w:rsidP="00486671">
      <w:pPr>
        <w:jc w:val="center"/>
        <w:rPr>
          <w:rFonts w:ascii="Arial Narrow" w:hAnsi="Arial Narrow" w:cs="ArialNarrow,Bold"/>
          <w:b/>
          <w:bCs/>
          <w:sz w:val="32"/>
          <w:szCs w:val="32"/>
        </w:rPr>
      </w:pPr>
      <w:r>
        <w:rPr>
          <w:rFonts w:ascii="ArialNarrow" w:hAnsi="ArialNarrow" w:cs="Arial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5891F" wp14:editId="3D0A5902">
                <wp:simplePos x="0" y="0"/>
                <wp:positionH relativeFrom="column">
                  <wp:posOffset>3510279</wp:posOffset>
                </wp:positionH>
                <wp:positionV relativeFrom="paragraph">
                  <wp:posOffset>353060</wp:posOffset>
                </wp:positionV>
                <wp:extent cx="2124075" cy="65722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F45" w:rsidRPr="004E353C" w:rsidRDefault="004E353C" w:rsidP="005E5F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E353C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>Z</w:t>
                            </w:r>
                            <w:r w:rsidR="005E5F45" w:rsidRPr="004E353C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>głoszenie świadczenia</w:t>
                            </w:r>
                            <w:r w:rsidR="00486671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E5F45" w:rsidRPr="004E353C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671" w:rsidRPr="004E353C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>z Ochrony Prawnej</w:t>
                            </w:r>
                            <w:r w:rsidR="00486671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za szkodę powstałą w 2019 roku</w:t>
                            </w:r>
                            <w:r w:rsidR="005E5F45" w:rsidRPr="004E353C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86671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276.4pt;margin-top:27.8pt;width:167.25pt;height:5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" fillcolor="window" strokeweight=".5pt">
                <v:textbox>
                  <w:txbxContent>
                    <w:p w:rsidR="005E5F45" w:rsidRPr="004E353C" w:rsidRDefault="004E353C" w:rsidP="005E5F4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E353C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>Z</w:t>
                      </w:r>
                      <w:r w:rsidR="005E5F45" w:rsidRPr="004E353C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>głoszenie świadczenia</w:t>
                      </w:r>
                      <w:r w:rsidR="00486671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="005E5F45" w:rsidRPr="004E353C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86671" w:rsidRPr="004E353C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>z Ochrony Prawnej</w:t>
                      </w:r>
                      <w:r w:rsidR="00486671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 xml:space="preserve"> za szkodę powstałą w 2019 roku</w:t>
                      </w:r>
                      <w:r w:rsidR="005E5F45" w:rsidRPr="004E353C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486671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Narrow" w:hAnsi="ArialNarrow" w:cs="Arial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56709" wp14:editId="574E9EC8">
                <wp:simplePos x="0" y="0"/>
                <wp:positionH relativeFrom="column">
                  <wp:posOffset>-375920</wp:posOffset>
                </wp:positionH>
                <wp:positionV relativeFrom="paragraph">
                  <wp:posOffset>353060</wp:posOffset>
                </wp:positionV>
                <wp:extent cx="1981200" cy="6572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45" w:rsidRPr="00C63AFB" w:rsidRDefault="00486671" w:rsidP="004E35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>Ryzyko powstania szkody d</w:t>
                            </w:r>
                            <w:r w:rsidR="005E5F45" w:rsidRPr="00C63AFB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>ziałanie lub zaniechanie</w:t>
                            </w:r>
                          </w:p>
                          <w:p w:rsidR="005E5F45" w:rsidRPr="00C63AFB" w:rsidRDefault="005E5F45" w:rsidP="004E35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63AFB">
                              <w:rPr>
                                <w:rFonts w:ascii="ArialNarrow" w:hAnsi="ArialNarrow" w:cs="ArialNarrow"/>
                                <w:b/>
                                <w:i/>
                                <w:sz w:val="24"/>
                                <w:szCs w:val="24"/>
                              </w:rPr>
                              <w:t>Ubezpieczonego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-29.6pt;margin-top:27.8pt;width:156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" fillcolor="white [3201]" strokeweight=".5pt">
                <v:textbox>
                  <w:txbxContent>
                    <w:p w:rsidR="005E5F45" w:rsidRPr="00C63AFB" w:rsidRDefault="00486671" w:rsidP="004E35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>Ryzyko powstania szkody d</w:t>
                      </w:r>
                      <w:r w:rsidR="005E5F45" w:rsidRPr="00C63AFB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>ziałanie lub zaniechanie</w:t>
                      </w:r>
                    </w:p>
                    <w:p w:rsidR="005E5F45" w:rsidRPr="00C63AFB" w:rsidRDefault="005E5F45" w:rsidP="004E353C">
                      <w:pPr>
                        <w:jc w:val="center"/>
                        <w:rPr>
                          <w:i/>
                        </w:rPr>
                      </w:pPr>
                      <w:r w:rsidRPr="00C63AFB">
                        <w:rPr>
                          <w:rFonts w:ascii="ArialNarrow" w:hAnsi="ArialNarrow" w:cs="ArialNarrow"/>
                          <w:b/>
                          <w:i/>
                          <w:sz w:val="24"/>
                          <w:szCs w:val="24"/>
                        </w:rPr>
                        <w:t>Ubezpieczonego</w:t>
                      </w:r>
                    </w:p>
                  </w:txbxContent>
                </v:textbox>
              </v:shape>
            </w:pict>
          </mc:Fallback>
        </mc:AlternateContent>
      </w:r>
      <w:r w:rsidR="00672E44" w:rsidRPr="004E353C">
        <w:rPr>
          <w:rFonts w:ascii="Arial Narrow" w:hAnsi="Arial Narrow" w:cs="ArialNarrow,Bold"/>
          <w:b/>
          <w:bCs/>
          <w:sz w:val="32"/>
          <w:szCs w:val="32"/>
        </w:rPr>
        <w:t>WYPŁATA ODSZKODOWANIA</w:t>
      </w:r>
    </w:p>
    <w:p w:rsidR="00A938FB" w:rsidRDefault="00A938FB" w:rsidP="005E5F45">
      <w:pPr>
        <w:jc w:val="center"/>
        <w:rPr>
          <w:rFonts w:ascii="ArialNarrow,Bold" w:hAnsi="ArialNarrow,Bold" w:cs="ArialNarrow,Bold"/>
          <w:b/>
          <w:bCs/>
          <w:color w:val="FF0000"/>
          <w:sz w:val="28"/>
          <w:szCs w:val="28"/>
        </w:rPr>
      </w:pPr>
    </w:p>
    <w:p w:rsidR="005E5F45" w:rsidRDefault="004E353C" w:rsidP="005E5F45">
      <w:pPr>
        <w:rPr>
          <w:rFonts w:ascii="ArialNarrow" w:hAnsi="ArialNarrow" w:cs="ArialNarrow"/>
          <w:color w:val="FFFFFF"/>
          <w:sz w:val="32"/>
          <w:szCs w:val="32"/>
        </w:rPr>
      </w:pPr>
      <w:r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74CF9" wp14:editId="4140ACAC">
                <wp:simplePos x="0" y="0"/>
                <wp:positionH relativeFrom="column">
                  <wp:posOffset>4786630</wp:posOffset>
                </wp:positionH>
                <wp:positionV relativeFrom="paragraph">
                  <wp:posOffset>312420</wp:posOffset>
                </wp:positionV>
                <wp:extent cx="257175" cy="342900"/>
                <wp:effectExtent l="19050" t="0" r="28575" b="38100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9" o:spid="_x0000_s1026" type="#_x0000_t67" style="position:absolute;margin-left:376.9pt;margin-top:24.6pt;width:20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" adj="13500" fillcolor="#4f81bd" strokecolor="#385d8a" strokeweight="2pt"/>
            </w:pict>
          </mc:Fallback>
        </mc:AlternateContent>
      </w:r>
      <w:r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58273" wp14:editId="3BEA4008">
                <wp:simplePos x="0" y="0"/>
                <wp:positionH relativeFrom="column">
                  <wp:posOffset>-90170</wp:posOffset>
                </wp:positionH>
                <wp:positionV relativeFrom="paragraph">
                  <wp:posOffset>312420</wp:posOffset>
                </wp:positionV>
                <wp:extent cx="257175" cy="342900"/>
                <wp:effectExtent l="19050" t="0" r="28575" b="38100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8" o:spid="_x0000_s1026" type="#_x0000_t67" style="position:absolute;margin-left:-7.1pt;margin-top:24.6pt;width:20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" adj="13500" fillcolor="#4f81bd" strokecolor="#385d8a" strokeweight="2pt"/>
            </w:pict>
          </mc:Fallback>
        </mc:AlternateContent>
      </w:r>
    </w:p>
    <w:p w:rsidR="005E5F45" w:rsidRDefault="00C63AFB" w:rsidP="004E353C">
      <w:pPr>
        <w:ind w:left="708"/>
        <w:rPr>
          <w:rFonts w:ascii="ArialNarrow" w:hAnsi="ArialNarrow" w:cs="ArialNarrow"/>
          <w:color w:val="FFFFFF"/>
          <w:sz w:val="32"/>
          <w:szCs w:val="32"/>
        </w:rPr>
      </w:pPr>
      <w:r w:rsidRPr="004E353C"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C2698" wp14:editId="798172A7">
                <wp:simplePos x="0" y="0"/>
                <wp:positionH relativeFrom="column">
                  <wp:posOffset>3195955</wp:posOffset>
                </wp:positionH>
                <wp:positionV relativeFrom="paragraph">
                  <wp:posOffset>326390</wp:posOffset>
                </wp:positionV>
                <wp:extent cx="914400" cy="2381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53C" w:rsidRPr="004E353C" w:rsidRDefault="00C63AFB" w:rsidP="004E35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2022</w:t>
                            </w:r>
                            <w:r w:rsidR="004E353C" w:rsidRPr="004E353C">
                              <w:rPr>
                                <w:rFonts w:ascii="Arial Narrow" w:hAnsi="Arial Narrow"/>
                                <w:b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8" style="position:absolute;left:0;text-align:left;margin-left:251.65pt;margin-top:25.7pt;width:1in;height:1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" fillcolor="window" strokecolor="windowText" strokeweight="2pt">
                <v:textbox>
                  <w:txbxContent>
                    <w:p w:rsidR="004E353C" w:rsidRPr="004E353C" w:rsidRDefault="00C63AFB" w:rsidP="004E353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2022</w:t>
                      </w:r>
                      <w:r w:rsidR="004E353C" w:rsidRPr="004E353C">
                        <w:rPr>
                          <w:rFonts w:ascii="Arial Narrow" w:hAnsi="Arial Narrow"/>
                          <w:b/>
                        </w:rPr>
                        <w:t xml:space="preserve"> rok</w:t>
                      </w:r>
                    </w:p>
                  </w:txbxContent>
                </v:textbox>
              </v:rect>
            </w:pict>
          </mc:Fallback>
        </mc:AlternateContent>
      </w:r>
      <w:r w:rsidR="004E353C" w:rsidRPr="004E353C"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3CED8" wp14:editId="4BE2FAFA">
                <wp:simplePos x="0" y="0"/>
                <wp:positionH relativeFrom="column">
                  <wp:posOffset>1929130</wp:posOffset>
                </wp:positionH>
                <wp:positionV relativeFrom="paragraph">
                  <wp:posOffset>326390</wp:posOffset>
                </wp:positionV>
                <wp:extent cx="914400" cy="23812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53C" w:rsidRPr="004E353C" w:rsidRDefault="00C63AFB" w:rsidP="004E35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2021</w:t>
                            </w:r>
                            <w:r w:rsidR="004E353C" w:rsidRPr="004E353C">
                              <w:rPr>
                                <w:rFonts w:ascii="Arial Narrow" w:hAnsi="Arial Narrow"/>
                                <w:b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9" style="position:absolute;left:0;text-align:left;margin-left:151.9pt;margin-top:25.7pt;width:1in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" fillcolor="window" strokecolor="windowText" strokeweight="2pt">
                <v:textbox>
                  <w:txbxContent>
                    <w:p w:rsidR="004E353C" w:rsidRPr="004E353C" w:rsidRDefault="00C63AFB" w:rsidP="004E353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2021</w:t>
                      </w:r>
                      <w:r w:rsidR="004E353C" w:rsidRPr="004E353C">
                        <w:rPr>
                          <w:rFonts w:ascii="Arial Narrow" w:hAnsi="Arial Narrow"/>
                          <w:b/>
                        </w:rPr>
                        <w:t xml:space="preserve"> rok</w:t>
                      </w:r>
                    </w:p>
                  </w:txbxContent>
                </v:textbox>
              </v:rect>
            </w:pict>
          </mc:Fallback>
        </mc:AlternateContent>
      </w:r>
      <w:r w:rsidR="004E353C" w:rsidRPr="004E353C"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31FBC" wp14:editId="21A5641D">
                <wp:simplePos x="0" y="0"/>
                <wp:positionH relativeFrom="column">
                  <wp:posOffset>814705</wp:posOffset>
                </wp:positionH>
                <wp:positionV relativeFrom="paragraph">
                  <wp:posOffset>326390</wp:posOffset>
                </wp:positionV>
                <wp:extent cx="914400" cy="23812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53C" w:rsidRPr="004E353C" w:rsidRDefault="00C63AFB" w:rsidP="004E35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2020</w:t>
                            </w:r>
                            <w:r w:rsidR="004E353C" w:rsidRPr="004E353C">
                              <w:rPr>
                                <w:rFonts w:ascii="Arial Narrow" w:hAnsi="Arial Narrow"/>
                                <w:b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30" style="position:absolute;left:0;text-align:left;margin-left:64.15pt;margin-top:25.7pt;width:1in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" fillcolor="window" strokecolor="windowText" strokeweight="2pt">
                <v:textbox>
                  <w:txbxContent>
                    <w:p w:rsidR="004E353C" w:rsidRPr="004E353C" w:rsidRDefault="00C63AFB" w:rsidP="004E353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2020</w:t>
                      </w:r>
                      <w:r w:rsidR="004E353C" w:rsidRPr="004E353C">
                        <w:rPr>
                          <w:rFonts w:ascii="Arial Narrow" w:hAnsi="Arial Narrow"/>
                          <w:b/>
                        </w:rPr>
                        <w:t xml:space="preserve"> rok</w:t>
                      </w:r>
                    </w:p>
                  </w:txbxContent>
                </v:textbox>
              </v:rect>
            </w:pict>
          </mc:Fallback>
        </mc:AlternateContent>
      </w:r>
      <w:r w:rsidR="004E353C"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E66D4" wp14:editId="1ABBB8FF">
                <wp:simplePos x="0" y="0"/>
                <wp:positionH relativeFrom="column">
                  <wp:posOffset>4462780</wp:posOffset>
                </wp:positionH>
                <wp:positionV relativeFrom="paragraph">
                  <wp:posOffset>326389</wp:posOffset>
                </wp:positionV>
                <wp:extent cx="914400" cy="2381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E44" w:rsidRPr="004E353C" w:rsidRDefault="00672E44" w:rsidP="004E35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E353C">
                              <w:rPr>
                                <w:rFonts w:ascii="Arial Narrow" w:hAnsi="Arial Narrow"/>
                                <w:b/>
                              </w:rPr>
                              <w:t>2023 rok</w:t>
                            </w:r>
                          </w:p>
                          <w:p w:rsidR="00672E44" w:rsidRDefault="00672E44" w:rsidP="00672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1" style="position:absolute;left:0;text-align:left;margin-left:351.4pt;margin-top:25.7pt;width:1in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" fillcolor="window" strokecolor="windowText" strokeweight="2pt">
                <v:textbox>
                  <w:txbxContent>
                    <w:p w:rsidR="00672E44" w:rsidRPr="004E353C" w:rsidRDefault="00672E44" w:rsidP="004E353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E353C">
                        <w:rPr>
                          <w:rFonts w:ascii="Arial Narrow" w:hAnsi="Arial Narrow"/>
                          <w:b/>
                        </w:rPr>
                        <w:t>2023</w:t>
                      </w:r>
                      <w:r w:rsidRPr="004E353C">
                        <w:rPr>
                          <w:rFonts w:ascii="Arial Narrow" w:hAnsi="Arial Narrow"/>
                          <w:b/>
                        </w:rPr>
                        <w:t xml:space="preserve"> rok</w:t>
                      </w:r>
                    </w:p>
                    <w:p w:rsidR="00672E44" w:rsidRDefault="00672E44" w:rsidP="00672E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353C"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4CA48" wp14:editId="68C0F61C">
                <wp:simplePos x="0" y="0"/>
                <wp:positionH relativeFrom="column">
                  <wp:posOffset>-309245</wp:posOffset>
                </wp:positionH>
                <wp:positionV relativeFrom="paragraph">
                  <wp:posOffset>326390</wp:posOffset>
                </wp:positionV>
                <wp:extent cx="91440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E44" w:rsidRPr="004E353C" w:rsidRDefault="00672E44" w:rsidP="004E35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E353C">
                              <w:rPr>
                                <w:rFonts w:ascii="Arial Narrow" w:hAnsi="Arial Narrow"/>
                                <w:b/>
                              </w:rPr>
                              <w:t>2019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2" style="position:absolute;left:0;text-align:left;margin-left:-24.35pt;margin-top:25.7pt;width:1in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" fillcolor="white [3201]" strokecolor="black [3200]" strokeweight="2pt">
                <v:textbox>
                  <w:txbxContent>
                    <w:p w:rsidR="00672E44" w:rsidRPr="004E353C" w:rsidRDefault="00672E44" w:rsidP="004E353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E353C">
                        <w:rPr>
                          <w:rFonts w:ascii="Arial Narrow" w:hAnsi="Arial Narrow"/>
                          <w:b/>
                        </w:rPr>
                        <w:t>2019 rok</w:t>
                      </w:r>
                    </w:p>
                  </w:txbxContent>
                </v:textbox>
              </v:rect>
            </w:pict>
          </mc:Fallback>
        </mc:AlternateContent>
      </w:r>
    </w:p>
    <w:p w:rsidR="00672E44" w:rsidRDefault="00672E44" w:rsidP="005E5F4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FFFF"/>
          <w:sz w:val="32"/>
          <w:szCs w:val="32"/>
        </w:rPr>
      </w:pPr>
      <w:r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74BA" wp14:editId="38C0D445">
                <wp:simplePos x="0" y="0"/>
                <wp:positionH relativeFrom="column">
                  <wp:posOffset>-309245</wp:posOffset>
                </wp:positionH>
                <wp:positionV relativeFrom="paragraph">
                  <wp:posOffset>168275</wp:posOffset>
                </wp:positionV>
                <wp:extent cx="6334125" cy="609600"/>
                <wp:effectExtent l="0" t="19050" r="47625" b="3810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E44" w:rsidRPr="004E353C" w:rsidRDefault="00672E44" w:rsidP="00672E44">
                            <w:pPr>
                              <w:jc w:val="center"/>
                            </w:pPr>
                            <w:r w:rsidRPr="00C63A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Okres ubezpieczenia (ciągłość ochrony ubezpieczeniowej w INTER Polska</w:t>
                            </w:r>
                            <w:r w:rsidRPr="004E35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33" type="#_x0000_t13" style="position:absolute;margin-left:-24.35pt;margin-top:13.25pt;width:49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" adj="20561" fillcolor="#4f81bd [3204]" strokecolor="#243f60 [1604]" strokeweight="2pt">
                <v:textbox>
                  <w:txbxContent>
                    <w:p w:rsidR="00672E44" w:rsidRPr="004E353C" w:rsidRDefault="00672E44" w:rsidP="00672E44">
                      <w:pPr>
                        <w:jc w:val="center"/>
                      </w:pPr>
                      <w:r w:rsidRPr="00C63AFB">
                        <w:rPr>
                          <w:rFonts w:ascii="Arial Narrow" w:hAnsi="Arial Narrow"/>
                          <w:sz w:val="28"/>
                          <w:szCs w:val="28"/>
                        </w:rPr>
                        <w:t>Okres ubezpieczenia (ciągłość ochrony ubezpieczeniowej w INTER Polska</w:t>
                      </w:r>
                      <w:r w:rsidRPr="004E353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72E44">
        <w:rPr>
          <w:rFonts w:ascii="ArialNarrow" w:hAnsi="ArialNarrow" w:cs="ArialNarrow"/>
          <w:color w:val="FFFFFF"/>
          <w:sz w:val="32"/>
          <w:szCs w:val="32"/>
        </w:rPr>
        <w:t xml:space="preserve"> </w:t>
      </w:r>
      <w:r w:rsidR="004E353C">
        <w:rPr>
          <w:rFonts w:ascii="ArialNarrow" w:hAnsi="ArialNarrow" w:cs="ArialNarrow"/>
          <w:color w:val="FFFFFF"/>
          <w:sz w:val="32"/>
          <w:szCs w:val="32"/>
        </w:rPr>
        <w:t>O</w:t>
      </w:r>
      <w:r>
        <w:rPr>
          <w:rFonts w:ascii="ArialNarrow" w:hAnsi="ArialNarrow" w:cs="ArialNarrow"/>
          <w:color w:val="FFFFFF"/>
          <w:sz w:val="32"/>
          <w:szCs w:val="32"/>
        </w:rPr>
        <w:t>czenia (ciągłość ochrony ubezpieczeniowej w INTER Polska</w:t>
      </w:r>
    </w:p>
    <w:p w:rsidR="00672E44" w:rsidRDefault="00672E44">
      <w:pPr>
        <w:rPr>
          <w:rFonts w:ascii="ArialNarrow" w:hAnsi="ArialNarrow" w:cs="ArialNarrow"/>
          <w:color w:val="FFFFFF"/>
          <w:sz w:val="32"/>
          <w:szCs w:val="32"/>
        </w:rPr>
      </w:pPr>
    </w:p>
    <w:p w:rsidR="004E353C" w:rsidRPr="001027AE" w:rsidRDefault="004E353C" w:rsidP="00672E44">
      <w:pPr>
        <w:spacing w:after="0" w:line="240" w:lineRule="auto"/>
        <w:ind w:left="-284"/>
        <w:jc w:val="both"/>
        <w:rPr>
          <w:rFonts w:ascii="Arial Narrow" w:hAnsi="Arial Narrow" w:cs="Times New Roman"/>
          <w:sz w:val="24"/>
          <w:szCs w:val="24"/>
          <w:lang w:eastAsia="pl-PL"/>
        </w:rPr>
      </w:pPr>
    </w:p>
    <w:p w:rsidR="001027AE" w:rsidRDefault="001027AE" w:rsidP="00672E44">
      <w:pPr>
        <w:spacing w:after="0" w:line="240" w:lineRule="auto"/>
        <w:ind w:left="-284"/>
        <w:jc w:val="both"/>
        <w:rPr>
          <w:rFonts w:ascii="Arial Narrow" w:hAnsi="Arial Narrow" w:cs="Times New Roman"/>
          <w:sz w:val="24"/>
          <w:szCs w:val="24"/>
          <w:lang w:eastAsia="pl-PL"/>
        </w:rPr>
      </w:pPr>
    </w:p>
    <w:p w:rsidR="00672E44" w:rsidRPr="0039049C" w:rsidRDefault="001027AE" w:rsidP="00672E44">
      <w:pPr>
        <w:spacing w:after="0" w:line="240" w:lineRule="auto"/>
        <w:ind w:left="-284"/>
        <w:jc w:val="both"/>
        <w:rPr>
          <w:rFonts w:ascii="Arial Narrow" w:hAnsi="Arial Narrow" w:cs="Arial"/>
          <w:sz w:val="24"/>
          <w:szCs w:val="24"/>
        </w:rPr>
      </w:pPr>
      <w:r w:rsidRPr="001027AE">
        <w:rPr>
          <w:rFonts w:ascii="Arial Narrow" w:hAnsi="Arial Narrow" w:cs="Times New Roman"/>
          <w:sz w:val="24"/>
          <w:szCs w:val="24"/>
          <w:lang w:eastAsia="pl-PL"/>
        </w:rPr>
        <w:t xml:space="preserve">Sugerujemy, aby </w:t>
      </w:r>
      <w:r w:rsidR="00672E44" w:rsidRPr="000A40EC">
        <w:rPr>
          <w:rFonts w:ascii="Arial Narrow" w:hAnsi="Arial Narrow" w:cs="Times New Roman"/>
          <w:sz w:val="24"/>
          <w:szCs w:val="24"/>
          <w:lang w:eastAsia="pl-PL"/>
        </w:rPr>
        <w:t xml:space="preserve">ubezpieczenie INTER Ochrona Prawna </w:t>
      </w:r>
      <w:r w:rsidRPr="001027AE">
        <w:rPr>
          <w:rFonts w:ascii="Arial Narrow" w:hAnsi="Arial Narrow" w:cs="Times New Roman"/>
          <w:sz w:val="24"/>
          <w:szCs w:val="24"/>
          <w:lang w:eastAsia="pl-PL"/>
        </w:rPr>
        <w:t xml:space="preserve">traktować </w:t>
      </w:r>
      <w:r w:rsidR="00672E44" w:rsidRPr="000A40EC">
        <w:rPr>
          <w:rFonts w:ascii="Arial Narrow" w:hAnsi="Arial Narrow" w:cs="Arial"/>
          <w:sz w:val="24"/>
          <w:szCs w:val="24"/>
          <w:lang w:eastAsia="pl-PL"/>
        </w:rPr>
        <w:t>jako rozwiązanie prewencyjne, umożliwiające relatywnie niewielkim k</w:t>
      </w:r>
      <w:r w:rsidR="0039049C">
        <w:rPr>
          <w:rFonts w:ascii="Arial Narrow" w:hAnsi="Arial Narrow" w:cs="Arial"/>
          <w:sz w:val="24"/>
          <w:szCs w:val="24"/>
          <w:lang w:eastAsia="pl-PL"/>
        </w:rPr>
        <w:t>osztem,  zapewnienie</w:t>
      </w:r>
      <w:r w:rsidRPr="001027AE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672E44" w:rsidRPr="000A40EC">
        <w:rPr>
          <w:rFonts w:ascii="Arial Narrow" w:hAnsi="Arial Narrow" w:cs="Arial"/>
          <w:sz w:val="24"/>
          <w:szCs w:val="24"/>
          <w:lang w:eastAsia="pl-PL"/>
        </w:rPr>
        <w:t>sobie</w:t>
      </w:r>
      <w:r w:rsidR="004E353C" w:rsidRPr="001027AE">
        <w:rPr>
          <w:rFonts w:ascii="Arial Narrow" w:hAnsi="Arial Narrow" w:cs="Arial"/>
          <w:sz w:val="24"/>
          <w:szCs w:val="24"/>
          <w:lang w:eastAsia="pl-PL"/>
        </w:rPr>
        <w:t xml:space="preserve"> na przyszłość </w:t>
      </w:r>
      <w:r w:rsidR="00672E44" w:rsidRPr="000A40EC">
        <w:rPr>
          <w:rFonts w:ascii="Arial Narrow" w:hAnsi="Arial Narrow" w:cs="Arial"/>
          <w:sz w:val="24"/>
          <w:szCs w:val="24"/>
          <w:lang w:eastAsia="pl-PL"/>
        </w:rPr>
        <w:t xml:space="preserve"> pomoc</w:t>
      </w:r>
      <w:r w:rsidR="0039049C">
        <w:rPr>
          <w:rFonts w:ascii="Arial Narrow" w:hAnsi="Arial Narrow" w:cs="Arial"/>
          <w:sz w:val="24"/>
          <w:szCs w:val="24"/>
          <w:lang w:eastAsia="pl-PL"/>
        </w:rPr>
        <w:t>y</w:t>
      </w:r>
      <w:r w:rsidR="00672E44" w:rsidRPr="000A40EC"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 w:rsidR="0039049C">
        <w:rPr>
          <w:rFonts w:ascii="Arial Narrow" w:hAnsi="Arial Narrow" w:cs="Arial"/>
          <w:sz w:val="24"/>
          <w:szCs w:val="24"/>
          <w:lang w:eastAsia="pl-PL"/>
        </w:rPr>
        <w:t>prawnej</w:t>
      </w:r>
      <w:r w:rsidR="00672E44" w:rsidRPr="000A40EC">
        <w:rPr>
          <w:rFonts w:ascii="Arial Narrow" w:hAnsi="Arial Narrow" w:cs="Arial"/>
          <w:sz w:val="24"/>
          <w:szCs w:val="24"/>
          <w:lang w:eastAsia="pl-PL"/>
        </w:rPr>
        <w:t xml:space="preserve">  </w:t>
      </w:r>
      <w:r w:rsidR="00486671">
        <w:rPr>
          <w:rFonts w:ascii="Arial Narrow" w:hAnsi="Arial Narrow" w:cs="Arial"/>
          <w:sz w:val="24"/>
          <w:szCs w:val="24"/>
          <w:lang w:eastAsia="pl-PL"/>
        </w:rPr>
        <w:t xml:space="preserve">                   </w:t>
      </w:r>
      <w:r w:rsidR="00672E44" w:rsidRPr="000A40EC">
        <w:rPr>
          <w:rFonts w:ascii="Arial Narrow" w:hAnsi="Arial Narrow" w:cs="Arial"/>
          <w:sz w:val="24"/>
          <w:szCs w:val="24"/>
          <w:lang w:eastAsia="pl-PL"/>
        </w:rPr>
        <w:t>ze strony profesjonalnego prawnika, jak również po</w:t>
      </w:r>
      <w:r w:rsidR="004A5E0B">
        <w:rPr>
          <w:rFonts w:ascii="Arial Narrow" w:hAnsi="Arial Narrow" w:cs="Arial"/>
          <w:sz w:val="24"/>
          <w:szCs w:val="24"/>
          <w:lang w:eastAsia="pl-PL"/>
        </w:rPr>
        <w:t>krycie kosztów procesu sądowego</w:t>
      </w:r>
      <w:r w:rsidR="0039049C">
        <w:rPr>
          <w:rFonts w:ascii="Arial Narrow" w:hAnsi="Arial Narrow" w:cs="Arial"/>
          <w:sz w:val="24"/>
          <w:szCs w:val="24"/>
          <w:lang w:eastAsia="pl-PL"/>
        </w:rPr>
        <w:t xml:space="preserve">. Jest to szczególna forma zapobiegliwości w życiu zawodowym, która </w:t>
      </w:r>
      <w:r w:rsidR="004A5E0B" w:rsidRPr="004A5E0B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</w:t>
      </w:r>
      <w:r w:rsidR="004A5E0B" w:rsidRPr="0039049C">
        <w:rPr>
          <w:rFonts w:ascii="Arial Narrow" w:hAnsi="Arial Narrow" w:cs="Arial"/>
          <w:sz w:val="24"/>
          <w:szCs w:val="24"/>
          <w:lang w:eastAsia="pl-PL"/>
        </w:rPr>
        <w:t>zapewni poczucie bezpieczeństwa</w:t>
      </w:r>
      <w:r w:rsidR="0039049C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5E5F45" w:rsidRPr="00C63AFB" w:rsidRDefault="00672E44" w:rsidP="00A938FB">
      <w:pPr>
        <w:rPr>
          <w:rFonts w:ascii="ArialNarrow" w:hAnsi="ArialNarrow" w:cs="ArialNarrow"/>
          <w:color w:val="FFFFFF"/>
          <w:sz w:val="32"/>
          <w:szCs w:val="32"/>
        </w:rPr>
      </w:pPr>
      <w:r>
        <w:rPr>
          <w:rFonts w:ascii="ArialNarrow" w:hAnsi="ArialNarrow" w:cs="ArialNarrow"/>
          <w:color w:val="FFFFFF"/>
          <w:sz w:val="32"/>
          <w:szCs w:val="32"/>
        </w:rPr>
        <w:t>))</w:t>
      </w:r>
      <w:r w:rsidR="004E353C" w:rsidRPr="004E353C">
        <w:rPr>
          <w:rFonts w:ascii="ArialNarrow" w:hAnsi="ArialNarrow" w:cs="ArialNarrow"/>
          <w:noProof/>
          <w:color w:val="FFFFF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CD399" wp14:editId="5D9E643B">
                <wp:simplePos x="0" y="0"/>
                <wp:positionH relativeFrom="column">
                  <wp:posOffset>-156845</wp:posOffset>
                </wp:positionH>
                <wp:positionV relativeFrom="paragraph">
                  <wp:posOffset>7740650</wp:posOffset>
                </wp:positionV>
                <wp:extent cx="914400" cy="2381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353C" w:rsidRPr="004E353C" w:rsidRDefault="004E353C" w:rsidP="004E35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E353C">
                              <w:rPr>
                                <w:rFonts w:ascii="Arial Narrow" w:hAnsi="Arial Narrow"/>
                                <w:b/>
                              </w:rPr>
                              <w:t>2019 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34" style="position:absolute;margin-left:-12.35pt;margin-top:609.5pt;width:1in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" fillcolor="window" strokecolor="windowText" strokeweight="2pt">
                <v:textbox>
                  <w:txbxContent>
                    <w:p w:rsidR="004E353C" w:rsidRPr="004E353C" w:rsidRDefault="004E353C" w:rsidP="004E353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E353C">
                        <w:rPr>
                          <w:rFonts w:ascii="Arial Narrow" w:hAnsi="Arial Narrow"/>
                          <w:b/>
                        </w:rPr>
                        <w:t>2019 rok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5F45" w:rsidRPr="00C63AFB" w:rsidSect="00C63A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4FC"/>
    <w:multiLevelType w:val="hybridMultilevel"/>
    <w:tmpl w:val="407A0F9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4B644A6"/>
    <w:multiLevelType w:val="hybridMultilevel"/>
    <w:tmpl w:val="AF22252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6E175E4"/>
    <w:multiLevelType w:val="hybridMultilevel"/>
    <w:tmpl w:val="F68022B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E6645C0"/>
    <w:multiLevelType w:val="hybridMultilevel"/>
    <w:tmpl w:val="58B0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F5A19"/>
    <w:multiLevelType w:val="hybridMultilevel"/>
    <w:tmpl w:val="8392E0B4"/>
    <w:lvl w:ilvl="0" w:tplc="F6A01E4E">
      <w:start w:val="1417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5811"/>
    <w:multiLevelType w:val="multilevel"/>
    <w:tmpl w:val="893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B2D90"/>
    <w:multiLevelType w:val="hybridMultilevel"/>
    <w:tmpl w:val="646E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7"/>
    <w:rsid w:val="00015435"/>
    <w:rsid w:val="000304F1"/>
    <w:rsid w:val="000A40EC"/>
    <w:rsid w:val="001027AE"/>
    <w:rsid w:val="001B077E"/>
    <w:rsid w:val="001F60E1"/>
    <w:rsid w:val="00217FA0"/>
    <w:rsid w:val="0026267F"/>
    <w:rsid w:val="002C71A5"/>
    <w:rsid w:val="002E06EF"/>
    <w:rsid w:val="0031644E"/>
    <w:rsid w:val="0039049C"/>
    <w:rsid w:val="004401E4"/>
    <w:rsid w:val="004632A8"/>
    <w:rsid w:val="00481792"/>
    <w:rsid w:val="00486671"/>
    <w:rsid w:val="004A5E0B"/>
    <w:rsid w:val="004C7ADD"/>
    <w:rsid w:val="004E353C"/>
    <w:rsid w:val="005B7B04"/>
    <w:rsid w:val="005E5F45"/>
    <w:rsid w:val="00630408"/>
    <w:rsid w:val="00672E44"/>
    <w:rsid w:val="007D7674"/>
    <w:rsid w:val="00900F16"/>
    <w:rsid w:val="009B3C85"/>
    <w:rsid w:val="00A443A7"/>
    <w:rsid w:val="00A938FB"/>
    <w:rsid w:val="00AA3374"/>
    <w:rsid w:val="00AB3AF3"/>
    <w:rsid w:val="00AF528F"/>
    <w:rsid w:val="00B30F5A"/>
    <w:rsid w:val="00C63AFB"/>
    <w:rsid w:val="00C802E2"/>
    <w:rsid w:val="00D508DC"/>
    <w:rsid w:val="00DA30D6"/>
    <w:rsid w:val="00F2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A7"/>
    <w:pPr>
      <w:ind w:left="720"/>
      <w:contextualSpacing/>
    </w:pPr>
  </w:style>
  <w:style w:type="paragraph" w:styleId="Poprawka">
    <w:name w:val="Revision"/>
    <w:hidden/>
    <w:uiPriority w:val="99"/>
    <w:semiHidden/>
    <w:rsid w:val="00672E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8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A7"/>
    <w:pPr>
      <w:ind w:left="720"/>
      <w:contextualSpacing/>
    </w:pPr>
  </w:style>
  <w:style w:type="paragraph" w:styleId="Poprawka">
    <w:name w:val="Revision"/>
    <w:hidden/>
    <w:uiPriority w:val="99"/>
    <w:semiHidden/>
    <w:rsid w:val="00672E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1DF7-FCC4-4AE8-BC94-E988A9DE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User</cp:lastModifiedBy>
  <cp:revision>2</cp:revision>
  <cp:lastPrinted>2019-01-29T12:45:00Z</cp:lastPrinted>
  <dcterms:created xsi:type="dcterms:W3CDTF">2019-01-29T12:46:00Z</dcterms:created>
  <dcterms:modified xsi:type="dcterms:W3CDTF">2019-01-29T12:46:00Z</dcterms:modified>
</cp:coreProperties>
</file>