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C0D66" w:rsidRPr="000C0D66" w14:paraId="52FCAE42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7A619BD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DCA7615" w14:textId="44DE8FC7" w:rsidR="00D03DA4" w:rsidRDefault="003A1CA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F0548E" w:rsidRPr="00F0548E">
              <w:rPr>
                <w:rFonts w:ascii="Times New Roman" w:hAnsi="Times New Roman"/>
                <w:color w:val="000000"/>
              </w:rPr>
              <w:t>w sprawie zmiany rozporządzenia zmieniającego rozporządzenie w sprawie ogólnych warunków umów o udzielanie świadczeń opieki zdrowotnej</w:t>
            </w:r>
          </w:p>
          <w:p w14:paraId="293E940B" w14:textId="77777777" w:rsidR="00F0548E" w:rsidRPr="000C0D66" w:rsidRDefault="00F0548E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0B20EC1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090D9D33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547083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446D3A44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D611307" w14:textId="04527D6D" w:rsidR="000C0D66" w:rsidRDefault="004F227B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0023C299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76ED0CE5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149890" w14:textId="6E9E3C2E" w:rsidR="00A6184C" w:rsidRPr="002B762D" w:rsidRDefault="004F227B" w:rsidP="00430E6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Maja Milewska</w:t>
            </w:r>
            <w:r w:rsidR="00A6184C" w:rsidRPr="002B762D">
              <w:rPr>
                <w:rFonts w:ascii="Times New Roman" w:hAnsi="Times New Roman"/>
                <w:color w:val="000000"/>
              </w:rPr>
              <w:t xml:space="preserve"> - Departament </w:t>
            </w:r>
            <w:r w:rsidR="00B1312A">
              <w:rPr>
                <w:rFonts w:ascii="Times New Roman" w:hAnsi="Times New Roman"/>
                <w:color w:val="000000"/>
              </w:rPr>
              <w:t xml:space="preserve">Systemu Zdrowia </w:t>
            </w:r>
            <w:r w:rsidR="00A6184C" w:rsidRPr="002B762D"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542DBFC7" w14:textId="2E55B0FA" w:rsidR="00A6184C" w:rsidRDefault="00A6184C" w:rsidP="00430E61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tel. 22</w:t>
            </w:r>
            <w:r w:rsidR="004F227B">
              <w:rPr>
                <w:rFonts w:ascii="Times New Roman" w:hAnsi="Times New Roman"/>
                <w:color w:val="000000"/>
                <w:lang w:val="en-US"/>
              </w:rPr>
              <w:t> 530 02 51</w:t>
            </w:r>
          </w:p>
          <w:p w14:paraId="7A230BAF" w14:textId="49ACCE86" w:rsidR="000C0D66" w:rsidRPr="00251141" w:rsidRDefault="00A6184C" w:rsidP="00036AC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7" w:history="1">
              <w:r w:rsidR="004F227B" w:rsidRPr="00254D40">
                <w:rPr>
                  <w:rStyle w:val="Hipercze"/>
                  <w:rFonts w:ascii="Times New Roman" w:hAnsi="Times New Roman"/>
                  <w:lang w:val="en-US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D8422F9" w14:textId="058165DF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3668E7">
              <w:rPr>
                <w:rFonts w:ascii="Times New Roman" w:hAnsi="Times New Roman"/>
              </w:rPr>
              <w:t>2</w:t>
            </w:r>
            <w:r w:rsidR="0098668B">
              <w:rPr>
                <w:rFonts w:ascii="Times New Roman" w:hAnsi="Times New Roman"/>
              </w:rPr>
              <w:t>1</w:t>
            </w:r>
            <w:r w:rsidR="003668E7">
              <w:rPr>
                <w:rFonts w:ascii="Times New Roman" w:hAnsi="Times New Roman"/>
              </w:rPr>
              <w:t>.02.2020 r</w:t>
            </w:r>
            <w:r w:rsidRPr="000C0D66">
              <w:rPr>
                <w:rFonts w:ascii="Times New Roman" w:hAnsi="Times New Roman"/>
              </w:rPr>
              <w:t>.</w:t>
            </w:r>
          </w:p>
          <w:p w14:paraId="413E819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5FEADF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6663A47B" w14:textId="580102FC" w:rsidR="00DA1734" w:rsidRPr="000C0D66" w:rsidRDefault="006836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137 ust. 2</w:t>
            </w:r>
            <w:r w:rsidR="00DA1734">
              <w:rPr>
                <w:rFonts w:ascii="Times New Roman" w:hAnsi="Times New Roman"/>
              </w:rPr>
              <w:t xml:space="preserve"> ustawy z dnia 27 sierpnia 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D95EDA" w:rsidRPr="00D95EDA">
              <w:rPr>
                <w:rFonts w:ascii="Times New Roman" w:hAnsi="Times New Roman"/>
              </w:rPr>
              <w:t>Dz.</w:t>
            </w:r>
            <w:r w:rsidR="00D95EDA">
              <w:rPr>
                <w:rFonts w:ascii="Times New Roman" w:hAnsi="Times New Roman"/>
              </w:rPr>
              <w:t> </w:t>
            </w:r>
            <w:r w:rsidR="00D95EDA" w:rsidRPr="00D95EDA">
              <w:rPr>
                <w:rFonts w:ascii="Times New Roman" w:hAnsi="Times New Roman"/>
              </w:rPr>
              <w:t>U. z 201</w:t>
            </w:r>
            <w:r w:rsidR="004F227B">
              <w:rPr>
                <w:rFonts w:ascii="Times New Roman" w:hAnsi="Times New Roman"/>
              </w:rPr>
              <w:t>9</w:t>
            </w:r>
            <w:r w:rsidR="00962E8F">
              <w:rPr>
                <w:rFonts w:ascii="Times New Roman" w:hAnsi="Times New Roman"/>
              </w:rPr>
              <w:t xml:space="preserve"> r. poz. </w:t>
            </w:r>
            <w:r w:rsidR="004F227B">
              <w:rPr>
                <w:rFonts w:ascii="Times New Roman" w:hAnsi="Times New Roman"/>
              </w:rPr>
              <w:t>1373</w:t>
            </w:r>
            <w:r w:rsidR="00D95EDA" w:rsidRPr="00D95EDA">
              <w:rPr>
                <w:rFonts w:ascii="Times New Roman" w:hAnsi="Times New Roman"/>
              </w:rPr>
              <w:t xml:space="preserve">, z </w:t>
            </w:r>
            <w:proofErr w:type="spellStart"/>
            <w:r w:rsidR="00D95EDA" w:rsidRPr="00D95EDA">
              <w:rPr>
                <w:rFonts w:ascii="Times New Roman" w:hAnsi="Times New Roman"/>
              </w:rPr>
              <w:t>późn</w:t>
            </w:r>
            <w:proofErr w:type="spellEnd"/>
            <w:r w:rsidR="00D95EDA" w:rsidRPr="00D95EDA">
              <w:rPr>
                <w:rFonts w:ascii="Times New Roman" w:hAnsi="Times New Roman"/>
              </w:rPr>
              <w:t>. zm.</w:t>
            </w:r>
            <w:r w:rsidR="00D95EDA">
              <w:rPr>
                <w:rFonts w:ascii="Times New Roman" w:hAnsi="Times New Roman"/>
              </w:rPr>
              <w:t>)</w:t>
            </w:r>
          </w:p>
          <w:p w14:paraId="17A9E9CA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6C7A9B75" w14:textId="1B20711A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469FB2A9" w14:textId="4AEFA67E" w:rsidR="0098668B" w:rsidRDefault="0098668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904</w:t>
            </w:r>
          </w:p>
          <w:p w14:paraId="36AAD6BC" w14:textId="72B126F6" w:rsidR="0067327D" w:rsidRPr="00251141" w:rsidRDefault="0067327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C0D66" w:rsidRPr="000C0D66" w14:paraId="57E49B4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2B5EA26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6204DC86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825ED13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3077CB7C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3EA9EC8" w14:textId="66D31DD7" w:rsidR="004F227B" w:rsidRDefault="00232DF4" w:rsidP="00CF60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4767">
              <w:rPr>
                <w:rFonts w:ascii="Times New Roman" w:hAnsi="Times New Roman"/>
              </w:rPr>
              <w:t xml:space="preserve">W związku z zawarciem w dniu </w:t>
            </w:r>
            <w:r w:rsidR="004F227B">
              <w:rPr>
                <w:rFonts w:ascii="Times New Roman" w:hAnsi="Times New Roman"/>
              </w:rPr>
              <w:t>9 października 2019</w:t>
            </w:r>
            <w:r w:rsidRPr="00254767">
              <w:rPr>
                <w:rFonts w:ascii="Times New Roman" w:hAnsi="Times New Roman"/>
              </w:rPr>
              <w:t xml:space="preserve"> r. w Warszawie porozumienia między Ministrem Zdrowia</w:t>
            </w:r>
            <w:r w:rsidR="0098668B">
              <w:rPr>
                <w:rFonts w:ascii="Times New Roman" w:hAnsi="Times New Roman"/>
              </w:rPr>
              <w:t>,</w:t>
            </w:r>
            <w:r w:rsidRPr="00254767">
              <w:rPr>
                <w:rFonts w:ascii="Times New Roman" w:hAnsi="Times New Roman"/>
              </w:rPr>
              <w:t xml:space="preserve"> a Komitetem Protestacyjnym Ratowników Medycznych oraz Sekcją Krajową Pogotowia Ratunkowego i Ratownictwa Medycznego NSZZ „Solidarność” dotyczącym wprowadzenia średniego wzrostu miesięcznego wynagrodzenia wraz ze wszystkimi innymi składnikami i pochodnymi w przeliczeniu na etat albo równoważnik etatu</w:t>
            </w:r>
            <w:r w:rsidR="00D87E79">
              <w:t xml:space="preserve"> </w:t>
            </w:r>
            <w:r w:rsidR="00D87E79">
              <w:rPr>
                <w:rFonts w:ascii="Times New Roman" w:hAnsi="Times New Roman"/>
              </w:rPr>
              <w:t xml:space="preserve">w wysokości 1600 zł brutto </w:t>
            </w:r>
            <w:r w:rsidR="00420745">
              <w:rPr>
                <w:rFonts w:ascii="Times New Roman" w:hAnsi="Times New Roman"/>
              </w:rPr>
              <w:t>od dnia 1 stycznia 2020 r.</w:t>
            </w:r>
            <w:r w:rsidRPr="00254767">
              <w:rPr>
                <w:rFonts w:ascii="Times New Roman" w:hAnsi="Times New Roman"/>
              </w:rPr>
              <w:t xml:space="preserve"> dla</w:t>
            </w:r>
            <w:r w:rsidR="004F227B">
              <w:rPr>
                <w:rFonts w:ascii="Times New Roman" w:hAnsi="Times New Roman"/>
              </w:rPr>
              <w:t>:</w:t>
            </w:r>
          </w:p>
          <w:p w14:paraId="1AF1C825" w14:textId="502DC43F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4F227B">
              <w:rPr>
                <w:rFonts w:ascii="Times New Roman" w:hAnsi="Times New Roman"/>
              </w:rPr>
              <w:t>ratowników medycznych oraz dyspozytorów medycznych udzielających świadczeń opieki zdrowotnej w ramach umów w rodzaju ratownictwo medyczne, z wyłączeniem dyspozytorów medycznych będących pielęgniarkami systemu Państwowe Ratownictwo Medyczne</w:t>
            </w:r>
            <w:r w:rsidR="0098668B">
              <w:rPr>
                <w:rFonts w:ascii="Times New Roman" w:hAnsi="Times New Roman"/>
              </w:rPr>
              <w:t>;</w:t>
            </w:r>
          </w:p>
          <w:p w14:paraId="098F03EF" w14:textId="06CE937C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ratowników medycznych zatrudnionych </w:t>
            </w:r>
            <w:r w:rsidRPr="004F227B">
              <w:rPr>
                <w:rFonts w:ascii="Times New Roman" w:hAnsi="Times New Roman"/>
              </w:rPr>
              <w:t>na stanowiskach kierowniczych u dysponentów ze</w:t>
            </w:r>
            <w:r>
              <w:rPr>
                <w:rFonts w:ascii="Times New Roman" w:hAnsi="Times New Roman"/>
              </w:rPr>
              <w:t xml:space="preserve">społów ratownictwa medycznego, </w:t>
            </w:r>
            <w:r w:rsidRPr="004F227B">
              <w:rPr>
                <w:rFonts w:ascii="Times New Roman" w:hAnsi="Times New Roman"/>
              </w:rPr>
              <w:t xml:space="preserve">na których </w:t>
            </w:r>
            <w:r w:rsidR="005207E4">
              <w:rPr>
                <w:rFonts w:ascii="Times New Roman" w:hAnsi="Times New Roman"/>
              </w:rPr>
              <w:t xml:space="preserve">są </w:t>
            </w:r>
            <w:r w:rsidRPr="004F227B">
              <w:rPr>
                <w:rFonts w:ascii="Times New Roman" w:hAnsi="Times New Roman"/>
              </w:rPr>
              <w:t>wykonywane zadania polegające na kierowaniu i zarzadzaniu innymi ratownikami medycznymi lub dyspozytorami medycznymi</w:t>
            </w:r>
            <w:r w:rsidR="0098668B">
              <w:rPr>
                <w:rFonts w:ascii="Times New Roman" w:hAnsi="Times New Roman"/>
              </w:rPr>
              <w:t>;</w:t>
            </w:r>
          </w:p>
          <w:p w14:paraId="4E96A7AA" w14:textId="3DFCB36B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4F227B">
              <w:rPr>
                <w:rFonts w:ascii="Times New Roman" w:hAnsi="Times New Roman"/>
              </w:rPr>
              <w:t>ratowników medycznych oraz pielęgniarek systemu Państwowe Ratownictwo Medyczne wykonujących zawód w zespole ratownictwa medycznego u podwykonawcy</w:t>
            </w:r>
            <w:r w:rsidR="0098668B">
              <w:rPr>
                <w:rFonts w:ascii="Times New Roman" w:hAnsi="Times New Roman"/>
              </w:rPr>
              <w:t>;</w:t>
            </w:r>
          </w:p>
          <w:p w14:paraId="04AAF54F" w14:textId="0F75D58F" w:rsidR="004F227B" w:rsidRPr="004F227B" w:rsidRDefault="004F227B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4F227B">
              <w:rPr>
                <w:rFonts w:ascii="Times New Roman" w:hAnsi="Times New Roman"/>
              </w:rPr>
              <w:t>ratowników medycznych udzielających świadczeń opieki zdrowotnej w ramach umów w rodzaju leczenie szpitalne, zatrudnionych</w:t>
            </w:r>
            <w:r w:rsidR="00452FF8">
              <w:rPr>
                <w:rFonts w:ascii="Times New Roman" w:hAnsi="Times New Roman"/>
              </w:rPr>
              <w:t xml:space="preserve"> w</w:t>
            </w:r>
            <w:r w:rsidRPr="004F227B">
              <w:rPr>
                <w:rFonts w:ascii="Times New Roman" w:hAnsi="Times New Roman"/>
              </w:rPr>
              <w:t xml:space="preserve">: </w:t>
            </w:r>
          </w:p>
          <w:p w14:paraId="2D91954B" w14:textId="159B70D9" w:rsidR="004F227B" w:rsidRPr="004F227B" w:rsidRDefault="00452FF8" w:rsidP="004F22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a) </w:t>
            </w:r>
            <w:r>
              <w:rPr>
                <w:rFonts w:ascii="Times New Roman" w:hAnsi="Times New Roman"/>
              </w:rPr>
              <w:tab/>
            </w:r>
            <w:r w:rsidR="004F227B" w:rsidRPr="004F227B">
              <w:rPr>
                <w:rFonts w:ascii="Times New Roman" w:hAnsi="Times New Roman"/>
              </w:rPr>
              <w:t xml:space="preserve">szpitalnych oddziałach ratunkowych, </w:t>
            </w:r>
          </w:p>
          <w:p w14:paraId="14724351" w14:textId="08BF4F25" w:rsidR="004F227B" w:rsidRDefault="00452FF8" w:rsidP="00CF60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b) </w:t>
            </w:r>
            <w:r>
              <w:rPr>
                <w:rFonts w:ascii="Times New Roman" w:hAnsi="Times New Roman"/>
              </w:rPr>
              <w:tab/>
            </w:r>
            <w:r w:rsidR="004F227B" w:rsidRPr="004F227B">
              <w:rPr>
                <w:rFonts w:ascii="Times New Roman" w:hAnsi="Times New Roman"/>
              </w:rPr>
              <w:t>izbach przyjęć szpitali posiadających w lokalizacji</w:t>
            </w:r>
            <w:r w:rsidR="004F227B">
              <w:rPr>
                <w:rFonts w:ascii="Times New Roman" w:hAnsi="Times New Roman"/>
              </w:rPr>
              <w:t xml:space="preserve"> tej izby oddziały niezbędne do funkcjonowania szpitalnego</w:t>
            </w:r>
            <w:r w:rsidR="004F227B">
              <w:rPr>
                <w:rFonts w:ascii="Times New Roman" w:hAnsi="Times New Roman"/>
              </w:rPr>
              <w:br/>
              <w:t xml:space="preserve">             </w:t>
            </w:r>
            <w:r w:rsidR="004F227B" w:rsidRPr="004F227B">
              <w:rPr>
                <w:rFonts w:ascii="Times New Roman" w:hAnsi="Times New Roman"/>
              </w:rPr>
              <w:t>oddziału ratunkowego, o których mo</w:t>
            </w:r>
            <w:r w:rsidR="004F227B">
              <w:rPr>
                <w:rFonts w:ascii="Times New Roman" w:hAnsi="Times New Roman"/>
              </w:rPr>
              <w:t xml:space="preserve">wa </w:t>
            </w:r>
            <w:bookmarkStart w:id="4" w:name="_Hlk27566411"/>
            <w:r w:rsidR="005207E4" w:rsidRPr="00935880">
              <w:rPr>
                <w:rFonts w:ascii="Times New Roman" w:hAnsi="Times New Roman"/>
              </w:rPr>
              <w:t>w</w:t>
            </w:r>
            <w:r w:rsidR="005207E4">
              <w:t xml:space="preserve"> </w:t>
            </w:r>
            <w:r w:rsidR="005207E4" w:rsidRPr="00935880">
              <w:rPr>
                <w:rFonts w:ascii="Times New Roman" w:hAnsi="Times New Roman"/>
              </w:rPr>
              <w:t xml:space="preserve">przepisach wydanych na podstawie </w:t>
            </w:r>
            <w:hyperlink r:id="rId8" w:history="1">
              <w:r w:rsidR="005207E4" w:rsidRPr="00935880">
                <w:rPr>
                  <w:rFonts w:ascii="Times New Roman" w:hAnsi="Times New Roman"/>
                </w:rPr>
                <w:t>art. 34</w:t>
              </w:r>
            </w:hyperlink>
            <w:r w:rsidR="005207E4" w:rsidRPr="00935880">
              <w:rPr>
                <w:rFonts w:ascii="Times New Roman" w:hAnsi="Times New Roman"/>
              </w:rPr>
              <w:t> ustawy z dnia 8 września 2006 r. o Państwowym Ratownictwie Medycznym (Dz. U. z 2019 r. </w:t>
            </w:r>
            <w:hyperlink r:id="rId9" w:history="1">
              <w:r w:rsidR="005207E4" w:rsidRPr="00935880">
                <w:rPr>
                  <w:rFonts w:ascii="Times New Roman" w:hAnsi="Times New Roman"/>
                </w:rPr>
                <w:t>poz. 993</w:t>
              </w:r>
            </w:hyperlink>
            <w:r w:rsidR="005207E4" w:rsidRPr="00935880">
              <w:rPr>
                <w:rFonts w:ascii="Times New Roman" w:hAnsi="Times New Roman"/>
              </w:rPr>
              <w:t xml:space="preserve"> i 1590)</w:t>
            </w:r>
            <w:bookmarkEnd w:id="4"/>
            <w:r w:rsidR="005207E4">
              <w:rPr>
                <w:rFonts w:ascii="Times New Roman" w:hAnsi="Times New Roman"/>
              </w:rPr>
              <w:t>,</w:t>
            </w:r>
          </w:p>
          <w:p w14:paraId="69E74DBB" w14:textId="227BF2A1" w:rsidR="00BD7F9F" w:rsidRDefault="004F227B" w:rsidP="0045107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4F227B">
              <w:rPr>
                <w:rFonts w:ascii="Times New Roman" w:hAnsi="Times New Roman"/>
                <w:bCs/>
              </w:rPr>
              <w:t>oraz utrzymanie</w:t>
            </w:r>
            <w:r>
              <w:rPr>
                <w:rFonts w:ascii="Times New Roman" w:hAnsi="Times New Roman"/>
                <w:bCs/>
              </w:rPr>
              <w:t>m</w:t>
            </w:r>
            <w:r w:rsidRPr="004F227B">
              <w:rPr>
                <w:rFonts w:ascii="Times New Roman" w:hAnsi="Times New Roman"/>
                <w:bCs/>
              </w:rPr>
              <w:t xml:space="preserve"> średniego wzrostu miesięcznego wynagrodzenia wraz ze wraz z składkami na ubezpieczenie społeczne</w:t>
            </w:r>
            <w:r w:rsidR="00E00DA6">
              <w:rPr>
                <w:rFonts w:ascii="Times New Roman" w:hAnsi="Times New Roman"/>
                <w:bCs/>
              </w:rPr>
              <w:t xml:space="preserve">, </w:t>
            </w:r>
            <w:r w:rsidRPr="004F227B">
              <w:rPr>
                <w:rFonts w:ascii="Times New Roman" w:hAnsi="Times New Roman"/>
                <w:bCs/>
              </w:rPr>
              <w:t>Fundusz Pracy</w:t>
            </w:r>
            <w:r w:rsidR="00FC48F6">
              <w:rPr>
                <w:rFonts w:ascii="Times New Roman" w:hAnsi="Times New Roman"/>
                <w:bCs/>
              </w:rPr>
              <w:t xml:space="preserve">, </w:t>
            </w:r>
            <w:r w:rsidR="00FC48F6" w:rsidRPr="00A331F1">
              <w:rPr>
                <w:rFonts w:ascii="Times New Roman" w:hAnsi="Times New Roman"/>
              </w:rPr>
              <w:t>Solidarnościowy Fun</w:t>
            </w:r>
            <w:r w:rsidR="00FC48F6">
              <w:rPr>
                <w:rFonts w:ascii="Times New Roman" w:hAnsi="Times New Roman"/>
              </w:rPr>
              <w:t>dusz Wsparcia Osób Niepełnosprawnych (SFWON)</w:t>
            </w:r>
            <w:r w:rsidR="00E00DA6">
              <w:rPr>
                <w:rFonts w:ascii="Times New Roman" w:hAnsi="Times New Roman"/>
                <w:bCs/>
              </w:rPr>
              <w:t xml:space="preserve"> oraz Fundusz Emerytur Pomostowych</w:t>
            </w:r>
            <w:r w:rsidRPr="004F227B">
              <w:rPr>
                <w:rFonts w:ascii="Times New Roman" w:hAnsi="Times New Roman"/>
                <w:bCs/>
              </w:rPr>
              <w:t xml:space="preserve"> w wysokości 1200 zł brutto w przeliczeniu na etat albo równoważnik etatu do dnia 31 </w:t>
            </w:r>
            <w:r w:rsidR="00BD7F9F">
              <w:rPr>
                <w:rFonts w:ascii="Times New Roman" w:hAnsi="Times New Roman"/>
                <w:bCs/>
              </w:rPr>
              <w:t>grudnia</w:t>
            </w:r>
            <w:r w:rsidR="005207E4" w:rsidRPr="004F227B">
              <w:rPr>
                <w:rFonts w:ascii="Times New Roman" w:hAnsi="Times New Roman"/>
                <w:bCs/>
              </w:rPr>
              <w:t xml:space="preserve"> </w:t>
            </w:r>
            <w:r w:rsidRPr="004F227B">
              <w:rPr>
                <w:rFonts w:ascii="Times New Roman" w:hAnsi="Times New Roman"/>
                <w:bCs/>
              </w:rPr>
              <w:t xml:space="preserve">2020 r. dla ratowników medycznych udzielających świadczeń opieki zdrowotnej w ramach umów w rodzaju leczenie szpitalne, innych, niż wymienieni w </w:t>
            </w:r>
            <w:r w:rsidR="00557B70">
              <w:rPr>
                <w:rFonts w:ascii="Times New Roman" w:hAnsi="Times New Roman"/>
                <w:bCs/>
              </w:rPr>
              <w:t xml:space="preserve">dodawanym w </w:t>
            </w:r>
            <w:r w:rsidRPr="004F227B">
              <w:rPr>
                <w:rFonts w:ascii="Times New Roman" w:hAnsi="Times New Roman"/>
                <w:bCs/>
              </w:rPr>
              <w:t>§</w:t>
            </w:r>
            <w:r w:rsidR="005207E4">
              <w:rPr>
                <w:rFonts w:ascii="Times New Roman" w:hAnsi="Times New Roman"/>
                <w:bCs/>
              </w:rPr>
              <w:t xml:space="preserve"> </w:t>
            </w:r>
            <w:r w:rsidR="00AD67C1">
              <w:rPr>
                <w:rFonts w:ascii="Times New Roman" w:hAnsi="Times New Roman"/>
                <w:bCs/>
              </w:rPr>
              <w:t>1</w:t>
            </w:r>
            <w:r w:rsidRPr="004F227B">
              <w:rPr>
                <w:rFonts w:ascii="Times New Roman" w:hAnsi="Times New Roman"/>
                <w:bCs/>
              </w:rPr>
              <w:t xml:space="preserve"> </w:t>
            </w:r>
            <w:r w:rsidR="00557B70">
              <w:rPr>
                <w:rFonts w:ascii="Times New Roman" w:hAnsi="Times New Roman"/>
                <w:bCs/>
              </w:rPr>
              <w:t xml:space="preserve">w </w:t>
            </w:r>
            <w:r w:rsidR="005207E4">
              <w:rPr>
                <w:rFonts w:ascii="Times New Roman" w:hAnsi="Times New Roman"/>
                <w:bCs/>
              </w:rPr>
              <w:t>pkt</w:t>
            </w:r>
            <w:r w:rsidRPr="004F227B">
              <w:rPr>
                <w:rFonts w:ascii="Times New Roman" w:hAnsi="Times New Roman"/>
                <w:bCs/>
              </w:rPr>
              <w:t xml:space="preserve"> </w:t>
            </w:r>
            <w:r w:rsidR="00AD67C1">
              <w:rPr>
                <w:rFonts w:ascii="Times New Roman" w:hAnsi="Times New Roman"/>
                <w:bCs/>
              </w:rPr>
              <w:t>1</w:t>
            </w:r>
            <w:r w:rsidRPr="004F227B">
              <w:rPr>
                <w:rFonts w:ascii="Times New Roman" w:hAnsi="Times New Roman"/>
                <w:bCs/>
              </w:rPr>
              <w:t xml:space="preserve"> </w:t>
            </w:r>
            <w:r w:rsidR="005207E4">
              <w:rPr>
                <w:rFonts w:ascii="Times New Roman" w:hAnsi="Times New Roman"/>
                <w:bCs/>
              </w:rPr>
              <w:t>lit.</w:t>
            </w:r>
            <w:r w:rsidRPr="004F227B">
              <w:rPr>
                <w:rFonts w:ascii="Times New Roman" w:hAnsi="Times New Roman"/>
                <w:bCs/>
              </w:rPr>
              <w:t xml:space="preserve"> </w:t>
            </w:r>
            <w:r w:rsidR="00AD67C1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6D52F9">
              <w:rPr>
                <w:rFonts w:ascii="Times New Roman" w:hAnsi="Times New Roman"/>
                <w:bCs/>
              </w:rPr>
              <w:t xml:space="preserve">projektu </w:t>
            </w:r>
            <w:r>
              <w:rPr>
                <w:rFonts w:ascii="Times New Roman" w:hAnsi="Times New Roman"/>
                <w:bCs/>
              </w:rPr>
              <w:t xml:space="preserve">rozporządzenia </w:t>
            </w:r>
            <w:r w:rsidR="006D52F9">
              <w:rPr>
                <w:rFonts w:ascii="Times New Roman" w:hAnsi="Times New Roman"/>
                <w:bCs/>
              </w:rPr>
              <w:t>Ministra Zdrowia zmieniającego rozporządzenie w sprawie ogólnych warunków umów</w:t>
            </w:r>
            <w:r w:rsidR="00557B70">
              <w:rPr>
                <w:rFonts w:ascii="Times New Roman" w:hAnsi="Times New Roman"/>
                <w:bCs/>
              </w:rPr>
              <w:t xml:space="preserve"> o</w:t>
            </w:r>
            <w:r w:rsidR="006D52F9">
              <w:rPr>
                <w:rFonts w:ascii="Times New Roman" w:hAnsi="Times New Roman"/>
                <w:bCs/>
              </w:rPr>
              <w:t xml:space="preserve"> udzielanie świadczeń opieki zdrowotnej (procedowanego równolegle </w:t>
            </w:r>
            <w:r w:rsidR="00557B70">
              <w:rPr>
                <w:rFonts w:ascii="Times New Roman" w:hAnsi="Times New Roman"/>
                <w:bCs/>
              </w:rPr>
              <w:t xml:space="preserve">pod nr </w:t>
            </w:r>
            <w:r w:rsidR="006D52F9">
              <w:rPr>
                <w:rFonts w:ascii="Times New Roman" w:hAnsi="Times New Roman"/>
                <w:bCs/>
              </w:rPr>
              <w:t>MZ 875)</w:t>
            </w:r>
            <w:r w:rsidR="00557B7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32DF4" w:rsidRPr="00254767">
              <w:rPr>
                <w:rFonts w:ascii="Times New Roman" w:hAnsi="Times New Roman"/>
              </w:rPr>
              <w:t xml:space="preserve">nastąpiła konieczność nowelizacji rozporządzenia Ministra Zdrowia z dnia </w:t>
            </w:r>
            <w:r w:rsidR="00F0548E">
              <w:rPr>
                <w:rFonts w:ascii="Times New Roman" w:hAnsi="Times New Roman"/>
              </w:rPr>
              <w:t>4 stycznia 2019</w:t>
            </w:r>
            <w:r w:rsidR="00232DF4" w:rsidRPr="00254767">
              <w:rPr>
                <w:rFonts w:ascii="Times New Roman" w:hAnsi="Times New Roman"/>
              </w:rPr>
              <w:t xml:space="preserve"> r. </w:t>
            </w:r>
            <w:r w:rsidR="00F0548E" w:rsidRPr="00F0548E">
              <w:rPr>
                <w:rFonts w:ascii="Times New Roman" w:hAnsi="Times New Roman"/>
              </w:rPr>
              <w:t>zmieniając</w:t>
            </w:r>
            <w:r w:rsidR="00F0548E">
              <w:rPr>
                <w:rFonts w:ascii="Times New Roman" w:hAnsi="Times New Roman"/>
              </w:rPr>
              <w:t>e</w:t>
            </w:r>
            <w:r w:rsidR="00EE048C">
              <w:rPr>
                <w:rFonts w:ascii="Times New Roman" w:hAnsi="Times New Roman"/>
              </w:rPr>
              <w:t>go</w:t>
            </w:r>
            <w:r w:rsidR="00F0548E" w:rsidRPr="00F0548E">
              <w:rPr>
                <w:rFonts w:ascii="Times New Roman" w:hAnsi="Times New Roman"/>
              </w:rPr>
              <w:t xml:space="preserve"> rozporządzenie w sprawie ogólnych warunków umów o udzielanie świadczeń opieki zdrowotnej (Dz. U</w:t>
            </w:r>
            <w:r w:rsidR="0098668B">
              <w:rPr>
                <w:rFonts w:ascii="Times New Roman" w:hAnsi="Times New Roman"/>
              </w:rPr>
              <w:t>.</w:t>
            </w:r>
            <w:r w:rsidR="00EE048C">
              <w:rPr>
                <w:rFonts w:ascii="Times New Roman" w:hAnsi="Times New Roman"/>
              </w:rPr>
              <w:t xml:space="preserve"> </w:t>
            </w:r>
            <w:r w:rsidR="00F0548E">
              <w:rPr>
                <w:rFonts w:ascii="Times New Roman" w:hAnsi="Times New Roman"/>
              </w:rPr>
              <w:t>poz. 34</w:t>
            </w:r>
            <w:r w:rsidR="0098668B">
              <w:rPr>
                <w:rFonts w:ascii="Times New Roman" w:hAnsi="Times New Roman"/>
              </w:rPr>
              <w:t xml:space="preserve">, z </w:t>
            </w:r>
            <w:proofErr w:type="spellStart"/>
            <w:r w:rsidR="0098668B">
              <w:rPr>
                <w:rFonts w:ascii="Times New Roman" w:hAnsi="Times New Roman"/>
              </w:rPr>
              <w:t>późn</w:t>
            </w:r>
            <w:proofErr w:type="spellEnd"/>
            <w:r w:rsidR="0098668B">
              <w:rPr>
                <w:rFonts w:ascii="Times New Roman" w:hAnsi="Times New Roman"/>
              </w:rPr>
              <w:t>. zm.</w:t>
            </w:r>
            <w:r w:rsidR="00F0548E">
              <w:rPr>
                <w:rFonts w:ascii="Times New Roman" w:hAnsi="Times New Roman"/>
              </w:rPr>
              <w:t>).</w:t>
            </w:r>
            <w:r w:rsidR="005207E4">
              <w:rPr>
                <w:rFonts w:ascii="Times New Roman" w:hAnsi="Times New Roman"/>
              </w:rPr>
              <w:t xml:space="preserve"> </w:t>
            </w:r>
          </w:p>
          <w:p w14:paraId="6FB93D76" w14:textId="142FA3C4" w:rsidR="00CF6079" w:rsidRPr="0045107F" w:rsidRDefault="00BD7F9F" w:rsidP="0045107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5207E4" w:rsidRPr="005A1CB3">
              <w:rPr>
                <w:rFonts w:ascii="Times New Roman" w:hAnsi="Times New Roman" w:cs="Times New Roman"/>
                <w:szCs w:val="24"/>
              </w:rPr>
              <w:t xml:space="preserve">d dnia 1 </w:t>
            </w:r>
            <w:r>
              <w:rPr>
                <w:rFonts w:ascii="Times New Roman" w:hAnsi="Times New Roman" w:cs="Times New Roman"/>
                <w:szCs w:val="24"/>
              </w:rPr>
              <w:t>stycznia</w:t>
            </w:r>
            <w:r w:rsidR="005207E4" w:rsidRPr="005A1CB3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207E4" w:rsidRPr="005A1CB3">
              <w:rPr>
                <w:rFonts w:ascii="Times New Roman" w:hAnsi="Times New Roman" w:cs="Times New Roman"/>
                <w:szCs w:val="24"/>
              </w:rPr>
              <w:t xml:space="preserve"> r. średni wzrost miesięcznego wynagrodzenia dla grup zawodow</w:t>
            </w:r>
            <w:r>
              <w:rPr>
                <w:rFonts w:ascii="Times New Roman" w:hAnsi="Times New Roman" w:cs="Times New Roman"/>
                <w:szCs w:val="24"/>
              </w:rPr>
              <w:t xml:space="preserve">ych wymienionych w </w:t>
            </w:r>
            <w:r w:rsidR="0098668B">
              <w:rPr>
                <w:rFonts w:ascii="Times New Roman" w:hAnsi="Times New Roman" w:cs="Times New Roman"/>
                <w:szCs w:val="24"/>
              </w:rPr>
              <w:t xml:space="preserve">ww. </w:t>
            </w:r>
            <w:r>
              <w:rPr>
                <w:rFonts w:ascii="Times New Roman" w:hAnsi="Times New Roman" w:cs="Times New Roman"/>
                <w:szCs w:val="24"/>
              </w:rPr>
              <w:t xml:space="preserve">pkt 1-4 </w:t>
            </w:r>
            <w:r w:rsidR="005207E4" w:rsidRPr="005A1CB3">
              <w:rPr>
                <w:rFonts w:ascii="Times New Roman" w:hAnsi="Times New Roman" w:cs="Times New Roman"/>
                <w:szCs w:val="24"/>
              </w:rPr>
              <w:t>będzie wyliczany wg. współczynników korygujących na podstawie zarządzeń Prezesa Narodowego Funduszu Zdrowia.</w:t>
            </w:r>
          </w:p>
        </w:tc>
      </w:tr>
      <w:tr w:rsidR="000C0D66" w:rsidRPr="000C0D66" w14:paraId="0FADDF4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EC6120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007F68B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2916D3D" w14:textId="70187355" w:rsidR="007F4DD6" w:rsidRDefault="0022261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54767">
              <w:rPr>
                <w:rFonts w:ascii="Times New Roman" w:hAnsi="Times New Roman"/>
              </w:rPr>
              <w:t xml:space="preserve">Zgodnie z wyżej wymienionym porozumieniem, </w:t>
            </w:r>
            <w:r w:rsidRPr="004933E5">
              <w:rPr>
                <w:rFonts w:ascii="Times New Roman" w:hAnsi="Times New Roman"/>
              </w:rPr>
              <w:t xml:space="preserve">Minister Zdrowia dokona nowelizacji </w:t>
            </w:r>
            <w:r w:rsidR="00F0548E" w:rsidRPr="004933E5">
              <w:rPr>
                <w:rFonts w:ascii="Times New Roman" w:hAnsi="Times New Roman"/>
              </w:rPr>
              <w:t>rozporządzenia Ministra Zdrowia z dnia 4 stycznia 2019 r. zmieniające</w:t>
            </w:r>
            <w:r w:rsidR="00F055DF" w:rsidRPr="004933E5">
              <w:rPr>
                <w:rFonts w:ascii="Times New Roman" w:hAnsi="Times New Roman"/>
              </w:rPr>
              <w:t>go</w:t>
            </w:r>
            <w:r w:rsidR="00F0548E" w:rsidRPr="004933E5">
              <w:rPr>
                <w:rFonts w:ascii="Times New Roman" w:hAnsi="Times New Roman"/>
              </w:rPr>
              <w:t xml:space="preserve"> rozporządzenie w sprawie ogólnych warunków umów o udzielanie świadczeń opieki zdrowotnej</w:t>
            </w:r>
            <w:r w:rsidR="00F0548E" w:rsidRPr="00EE048C">
              <w:rPr>
                <w:rFonts w:ascii="Times New Roman" w:hAnsi="Times New Roman"/>
              </w:rPr>
              <w:t xml:space="preserve"> </w:t>
            </w:r>
            <w:r w:rsidR="007F4DD6">
              <w:rPr>
                <w:rFonts w:ascii="Times New Roman" w:hAnsi="Times New Roman"/>
              </w:rPr>
              <w:t>w celu:</w:t>
            </w:r>
          </w:p>
          <w:p w14:paraId="29591050" w14:textId="60D736EB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7F4DD6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pewnienia</w:t>
            </w:r>
            <w:r w:rsidRPr="007F4DD6">
              <w:rPr>
                <w:rFonts w:ascii="Times New Roman" w:hAnsi="Times New Roman"/>
              </w:rPr>
              <w:t xml:space="preserve"> średniego wzrostu miesięcznego wynagrodzenia wraz ze wraz z składkami na ubezpiecze</w:t>
            </w:r>
            <w:r w:rsidR="00021AC8">
              <w:rPr>
                <w:rFonts w:ascii="Times New Roman" w:hAnsi="Times New Roman"/>
              </w:rPr>
              <w:t>nie społeczne,</w:t>
            </w:r>
            <w:r>
              <w:rPr>
                <w:rFonts w:ascii="Times New Roman" w:hAnsi="Times New Roman"/>
              </w:rPr>
              <w:t xml:space="preserve"> Fundusz Pracy</w:t>
            </w:r>
            <w:r w:rsidR="00FC48F6">
              <w:rPr>
                <w:rFonts w:ascii="Times New Roman" w:hAnsi="Times New Roman"/>
              </w:rPr>
              <w:t xml:space="preserve">, </w:t>
            </w:r>
            <w:r w:rsidR="007B1F77">
              <w:rPr>
                <w:rFonts w:ascii="Times New Roman" w:hAnsi="Times New Roman"/>
              </w:rPr>
              <w:t>SFWON</w:t>
            </w:r>
            <w:r>
              <w:rPr>
                <w:rFonts w:ascii="Times New Roman" w:hAnsi="Times New Roman"/>
              </w:rPr>
              <w:t xml:space="preserve"> </w:t>
            </w:r>
            <w:r w:rsidRPr="007F4DD6">
              <w:rPr>
                <w:rFonts w:ascii="Times New Roman" w:hAnsi="Times New Roman"/>
              </w:rPr>
              <w:t>oraz Fundusz Emerytur Pomostowych w wysokości 1600 zł brutto w przeliczeniu na etat albo równoważnik etatu od dnia 1 stycznia 2020 r.:</w:t>
            </w:r>
          </w:p>
          <w:p w14:paraId="7CC47951" w14:textId="2E2E87F7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C40CF6">
              <w:rPr>
                <w:rFonts w:ascii="Times New Roman" w:hAnsi="Times New Roman"/>
              </w:rPr>
              <w:t>ratownikom medycznym oraz dyspozytorom</w:t>
            </w:r>
            <w:r w:rsidRPr="007F4DD6">
              <w:rPr>
                <w:rFonts w:ascii="Times New Roman" w:hAnsi="Times New Roman"/>
              </w:rPr>
              <w:t xml:space="preserve"> med</w:t>
            </w:r>
            <w:r w:rsidR="00C40CF6">
              <w:rPr>
                <w:rFonts w:ascii="Times New Roman" w:hAnsi="Times New Roman"/>
              </w:rPr>
              <w:t>ycznym udzielającym</w:t>
            </w:r>
            <w:r>
              <w:rPr>
                <w:rFonts w:ascii="Times New Roman" w:hAnsi="Times New Roman"/>
              </w:rPr>
              <w:t xml:space="preserve"> świadczeń</w:t>
            </w:r>
            <w:r w:rsidR="00C40CF6">
              <w:rPr>
                <w:rFonts w:ascii="Times New Roman" w:hAnsi="Times New Roman"/>
              </w:rPr>
              <w:t xml:space="preserve"> </w:t>
            </w:r>
            <w:r w:rsidRPr="007F4DD6">
              <w:rPr>
                <w:rFonts w:ascii="Times New Roman" w:hAnsi="Times New Roman"/>
              </w:rPr>
              <w:t>opieki zdrowotnej w ramach umów w rodzaju rato</w:t>
            </w:r>
            <w:r>
              <w:rPr>
                <w:rFonts w:ascii="Times New Roman" w:hAnsi="Times New Roman"/>
              </w:rPr>
              <w:t xml:space="preserve">wnictwo medyczne, z wyłączeniem </w:t>
            </w:r>
            <w:r w:rsidRPr="007F4DD6">
              <w:rPr>
                <w:rFonts w:ascii="Times New Roman" w:hAnsi="Times New Roman"/>
              </w:rPr>
              <w:t>dyspozytorów medycznych będących p</w:t>
            </w:r>
            <w:r>
              <w:rPr>
                <w:rFonts w:ascii="Times New Roman" w:hAnsi="Times New Roman"/>
              </w:rPr>
              <w:t xml:space="preserve">ielęgniarkami systemu Państwowe </w:t>
            </w:r>
            <w:r w:rsidRPr="007F4DD6">
              <w:rPr>
                <w:rFonts w:ascii="Times New Roman" w:hAnsi="Times New Roman"/>
              </w:rPr>
              <w:t>Ratownictwo Medyczne,</w:t>
            </w:r>
          </w:p>
          <w:p w14:paraId="31E2A62B" w14:textId="2722831A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b) </w:t>
            </w:r>
            <w:r w:rsidRPr="007F4DD6">
              <w:rPr>
                <w:rFonts w:ascii="Times New Roman" w:hAnsi="Times New Roman"/>
              </w:rPr>
              <w:t>r</w:t>
            </w:r>
            <w:r w:rsidR="00F825EB">
              <w:rPr>
                <w:rFonts w:ascii="Times New Roman" w:hAnsi="Times New Roman"/>
              </w:rPr>
              <w:t>atownikom</w:t>
            </w:r>
            <w:r w:rsidRPr="007F4DD6">
              <w:rPr>
                <w:rFonts w:ascii="Times New Roman" w:hAnsi="Times New Roman"/>
              </w:rPr>
              <w:t xml:space="preserve"> medycznych zatrudnionych </w:t>
            </w:r>
            <w:r>
              <w:rPr>
                <w:rFonts w:ascii="Times New Roman" w:hAnsi="Times New Roman"/>
              </w:rPr>
              <w:t xml:space="preserve">na stanowiskach kierowniczych u </w:t>
            </w:r>
            <w:r w:rsidRPr="007F4DD6">
              <w:rPr>
                <w:rFonts w:ascii="Times New Roman" w:hAnsi="Times New Roman"/>
              </w:rPr>
              <w:t>dysponentów zespołów ratownictwa medycznego, n</w:t>
            </w:r>
            <w:r>
              <w:rPr>
                <w:rFonts w:ascii="Times New Roman" w:hAnsi="Times New Roman"/>
              </w:rPr>
              <w:t xml:space="preserve">a których </w:t>
            </w:r>
            <w:r w:rsidR="005207E4">
              <w:rPr>
                <w:rFonts w:ascii="Times New Roman" w:hAnsi="Times New Roman"/>
              </w:rPr>
              <w:t xml:space="preserve">są </w:t>
            </w:r>
            <w:r>
              <w:rPr>
                <w:rFonts w:ascii="Times New Roman" w:hAnsi="Times New Roman"/>
              </w:rPr>
              <w:t xml:space="preserve">wykonywane zadania </w:t>
            </w:r>
            <w:r w:rsidRPr="007F4DD6">
              <w:rPr>
                <w:rFonts w:ascii="Times New Roman" w:hAnsi="Times New Roman"/>
              </w:rPr>
              <w:t>polegające na kierowaniu i zarzadzaniu in</w:t>
            </w:r>
            <w:r>
              <w:rPr>
                <w:rFonts w:ascii="Times New Roman" w:hAnsi="Times New Roman"/>
              </w:rPr>
              <w:t xml:space="preserve">nymi ratownikami medycznymi lub </w:t>
            </w:r>
            <w:r w:rsidRPr="007F4DD6">
              <w:rPr>
                <w:rFonts w:ascii="Times New Roman" w:hAnsi="Times New Roman"/>
              </w:rPr>
              <w:t>dyspozytorami medycznymi,</w:t>
            </w:r>
          </w:p>
          <w:p w14:paraId="23726755" w14:textId="40906CDB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 w:rsidRPr="007F4DD6">
              <w:rPr>
                <w:rFonts w:ascii="Times New Roman" w:hAnsi="Times New Roman"/>
              </w:rPr>
              <w:t>ratowników medycznych oraz pielęgniarek systemu</w:t>
            </w:r>
            <w:r>
              <w:rPr>
                <w:rFonts w:ascii="Times New Roman" w:hAnsi="Times New Roman"/>
              </w:rPr>
              <w:t xml:space="preserve"> Państwowe Ratownictwo Medyczne </w:t>
            </w:r>
            <w:r w:rsidRPr="007F4DD6">
              <w:rPr>
                <w:rFonts w:ascii="Times New Roman" w:hAnsi="Times New Roman"/>
              </w:rPr>
              <w:t>wykonujących zawód w zespole ratownictwa medycznego u podwykonawcy,</w:t>
            </w:r>
          </w:p>
          <w:p w14:paraId="5FD2CCD7" w14:textId="63B2795E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7F4DD6">
              <w:rPr>
                <w:rFonts w:ascii="Times New Roman" w:hAnsi="Times New Roman"/>
              </w:rPr>
              <w:t>ratowników medycznych udzielających świadczeń op</w:t>
            </w:r>
            <w:r>
              <w:rPr>
                <w:rFonts w:ascii="Times New Roman" w:hAnsi="Times New Roman"/>
              </w:rPr>
              <w:t xml:space="preserve">ieki zdrowotnej w ramach umów w </w:t>
            </w:r>
            <w:r w:rsidRPr="007F4DD6">
              <w:rPr>
                <w:rFonts w:ascii="Times New Roman" w:hAnsi="Times New Roman"/>
              </w:rPr>
              <w:t xml:space="preserve">rodzaju leczenie szpitalne, zatrudnionych: </w:t>
            </w:r>
          </w:p>
          <w:p w14:paraId="35092D0C" w14:textId="48EAE18B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7F4DD6">
              <w:rPr>
                <w:rFonts w:ascii="Times New Roman" w:hAnsi="Times New Roman"/>
              </w:rPr>
              <w:t xml:space="preserve">w szpitalnych oddziałach ratunkowych, </w:t>
            </w:r>
          </w:p>
          <w:p w14:paraId="1A226EE5" w14:textId="22B272EB" w:rsidR="007F4DD6" w:rsidRPr="007F4DD6" w:rsidRDefault="007F4DD6" w:rsidP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7F4DD6">
              <w:rPr>
                <w:rFonts w:ascii="Times New Roman" w:hAnsi="Times New Roman"/>
              </w:rPr>
              <w:t>w izbach przyjęć szpitali posiadających w lokalizacji</w:t>
            </w:r>
            <w:r>
              <w:rPr>
                <w:rFonts w:ascii="Times New Roman" w:hAnsi="Times New Roman"/>
              </w:rPr>
              <w:t xml:space="preserve"> tej izby oddziały niezbędne do </w:t>
            </w:r>
            <w:r w:rsidRPr="007F4DD6">
              <w:rPr>
                <w:rFonts w:ascii="Times New Roman" w:hAnsi="Times New Roman"/>
              </w:rPr>
              <w:t>funkcjonowania szpitalnego oddział</w:t>
            </w:r>
            <w:r>
              <w:rPr>
                <w:rFonts w:ascii="Times New Roman" w:hAnsi="Times New Roman"/>
              </w:rPr>
              <w:t xml:space="preserve">u ratunkowego, o których mowa </w:t>
            </w:r>
            <w:r w:rsidR="005207E4" w:rsidRPr="00935880">
              <w:rPr>
                <w:rFonts w:ascii="Times New Roman" w:hAnsi="Times New Roman"/>
              </w:rPr>
              <w:t>w</w:t>
            </w:r>
            <w:r w:rsidR="005207E4">
              <w:t xml:space="preserve"> </w:t>
            </w:r>
            <w:r w:rsidR="005207E4" w:rsidRPr="00935880">
              <w:rPr>
                <w:rFonts w:ascii="Times New Roman" w:hAnsi="Times New Roman"/>
              </w:rPr>
              <w:t xml:space="preserve">przepisach wydanych na podstawie </w:t>
            </w:r>
            <w:hyperlink r:id="rId10" w:history="1">
              <w:r w:rsidR="005207E4" w:rsidRPr="00935880">
                <w:rPr>
                  <w:rFonts w:ascii="Times New Roman" w:hAnsi="Times New Roman"/>
                </w:rPr>
                <w:t>art. 34</w:t>
              </w:r>
            </w:hyperlink>
            <w:r w:rsidR="005207E4" w:rsidRPr="00935880">
              <w:rPr>
                <w:rFonts w:ascii="Times New Roman" w:hAnsi="Times New Roman"/>
              </w:rPr>
              <w:t> ustawy z dnia 8 września 2006 r. o Państwowym Ratownict</w:t>
            </w:r>
            <w:r w:rsidR="005207E4">
              <w:rPr>
                <w:rFonts w:ascii="Times New Roman" w:hAnsi="Times New Roman"/>
              </w:rPr>
              <w:t>wie Medycznym;</w:t>
            </w:r>
          </w:p>
          <w:p w14:paraId="1C317EDE" w14:textId="77777777" w:rsidR="00F1771E" w:rsidRDefault="007F4DD6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F4DD6">
              <w:rPr>
                <w:rFonts w:ascii="Times New Roman" w:hAnsi="Times New Roman"/>
              </w:rPr>
              <w:t>2) utrzymanie średniego wzrostu miesięcznego wynagrodzenia wraz ze wraz z składk</w:t>
            </w:r>
            <w:r>
              <w:rPr>
                <w:rFonts w:ascii="Times New Roman" w:hAnsi="Times New Roman"/>
              </w:rPr>
              <w:t xml:space="preserve">ami na ubezpieczenie społeczne, </w:t>
            </w:r>
            <w:r w:rsidRPr="007F4DD6">
              <w:rPr>
                <w:rFonts w:ascii="Times New Roman" w:hAnsi="Times New Roman"/>
              </w:rPr>
              <w:t xml:space="preserve"> Fundusz Pracy</w:t>
            </w:r>
            <w:r w:rsidR="00FC48F6">
              <w:rPr>
                <w:rFonts w:ascii="Times New Roman" w:hAnsi="Times New Roman"/>
              </w:rPr>
              <w:t xml:space="preserve">, </w:t>
            </w:r>
            <w:r w:rsidR="007B1F77">
              <w:rPr>
                <w:rFonts w:ascii="Times New Roman" w:hAnsi="Times New Roman"/>
              </w:rPr>
              <w:t>SFWON</w:t>
            </w:r>
            <w:r w:rsidR="00FC48F6">
              <w:rPr>
                <w:rFonts w:ascii="Times New Roman" w:hAnsi="Times New Roman"/>
              </w:rPr>
              <w:t xml:space="preserve">, </w:t>
            </w:r>
            <w:r w:rsidRPr="007F4DD6">
              <w:rPr>
                <w:rFonts w:ascii="Times New Roman" w:hAnsi="Times New Roman"/>
              </w:rPr>
              <w:t xml:space="preserve">oraz Fundusz Emerytur Pomostowych w wysokości 1200 zł brutto w przeliczeniu na etat albo równoważnik etatu do dnia 31 </w:t>
            </w:r>
            <w:r w:rsidR="00F1771E">
              <w:rPr>
                <w:rFonts w:ascii="Times New Roman" w:hAnsi="Times New Roman"/>
              </w:rPr>
              <w:t xml:space="preserve">grudnia </w:t>
            </w:r>
            <w:r w:rsidRPr="007F4DD6">
              <w:rPr>
                <w:rFonts w:ascii="Times New Roman" w:hAnsi="Times New Roman"/>
              </w:rPr>
              <w:t>2020 r. dla ratowników medycznych udzielających świadczeń opieki zdrowotnej w ramach umów w rodzaju leczenie szpitalne, innych niż wymienieni w lit. d.</w:t>
            </w:r>
            <w:r w:rsidR="005207E4">
              <w:rPr>
                <w:rFonts w:ascii="Times New Roman" w:hAnsi="Times New Roman"/>
              </w:rPr>
              <w:t xml:space="preserve"> </w:t>
            </w:r>
          </w:p>
          <w:p w14:paraId="69D08B5D" w14:textId="38AD0904" w:rsidR="000C0D66" w:rsidRPr="000C0D66" w:rsidRDefault="00F1771E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1771E">
              <w:rPr>
                <w:rFonts w:ascii="Times New Roman" w:hAnsi="Times New Roman"/>
              </w:rPr>
              <w:t>Od dnia 1 stycznia 2021 r. średni wzrost miesięcznego wynagrodzenia dla grup zawodowych wymienionych w pkt 1 powyżej będzie wyliczany wg. współczynników korygujących na podstawie zarządzeń Prezesa Narodowego Funduszu Zdrowia.</w:t>
            </w:r>
          </w:p>
        </w:tc>
      </w:tr>
      <w:tr w:rsidR="000C0D66" w:rsidRPr="000C0D66" w14:paraId="5F7BBBB4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2E03C7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3918475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8DCC903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28334429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769B5D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479519C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CA98A8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44F54F9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7BBC88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FFC92B5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F522D" w:rsidRPr="00254767" w14:paraId="6823DE13" w14:textId="77777777" w:rsidTr="00EE048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C0B4D0" w14:textId="6BA53501" w:rsidR="000F522D" w:rsidRPr="00254767" w:rsidRDefault="002372E2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0F522D" w:rsidRPr="00254767">
              <w:rPr>
                <w:rFonts w:ascii="Times New Roman" w:hAnsi="Times New Roman"/>
                <w:color w:val="000000"/>
                <w:spacing w:val="-2"/>
              </w:rPr>
              <w:t>NFZ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2E55014" w14:textId="77777777" w:rsidR="000F522D" w:rsidRPr="00254767" w:rsidRDefault="000F522D" w:rsidP="00EE04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Centrala NFZ oraz 16 oddziałów wojewódzkich 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23DD1CE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A68AB4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Projekt rozporządzenia umożliwi NFZ otrzymanie danych od świadczeniodawców, które umożliwią NFZ przekazanie środków finansowych w celu realizacji regulacji rozporządzenia. </w:t>
            </w:r>
          </w:p>
        </w:tc>
      </w:tr>
      <w:tr w:rsidR="00FA6A15" w:rsidRPr="000C0D66" w14:paraId="57221C6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0A89AF" w14:textId="7AAEB309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Ratownicy medyczni udzielający świadczeń opieki zdrowotnej w ramach umów leczenie szpitalne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550E6BA" w14:textId="7F757BE9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6853,11</w:t>
            </w:r>
            <w:r w:rsidR="007248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B0337A" w14:textId="4D9443F1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B3BB38" w14:textId="329EF00F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FA6A15" w:rsidRPr="000C0D66" w14:paraId="6CA5C279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A852B7" w14:textId="166B09DB" w:rsidR="00FA6A15" w:rsidRPr="00254767" w:rsidRDefault="00FA6A15" w:rsidP="00813EB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5BEB">
              <w:rPr>
                <w:rFonts w:ascii="Times New Roman" w:hAnsi="Times New Roman"/>
                <w:color w:val="000000"/>
                <w:spacing w:val="-2"/>
              </w:rPr>
              <w:t>Ratownicy medyczni udzielający świadczeń opieki zdrowotnej w ramach umów leczenie szpitalne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tym realizujący świadczenia w 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 xml:space="preserve">szpitalnym oddziale ratunkowym 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1E7A1245" w14:textId="591F9AD2" w:rsidR="00FA6A15" w:rsidRPr="00254767" w:rsidRDefault="00FA6A15" w:rsidP="007248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4028,36</w:t>
            </w:r>
            <w:r w:rsidR="007248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C1BA819" w14:textId="5F611F46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522D">
              <w:rPr>
                <w:rFonts w:ascii="Times New Roman" w:hAnsi="Times New Roman"/>
                <w:color w:val="000000"/>
                <w:spacing w:val="-2"/>
              </w:rPr>
              <w:t xml:space="preserve">Dane z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C0CA86A" w14:textId="166C2C38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FA6A15" w:rsidRPr="000C0D66" w14:paraId="2DD1DEF1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227F3D" w14:textId="5EA3F662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5BEB">
              <w:rPr>
                <w:rFonts w:ascii="Times New Roman" w:hAnsi="Times New Roman"/>
                <w:color w:val="000000"/>
                <w:spacing w:val="-2"/>
              </w:rPr>
              <w:t xml:space="preserve">Ratownicy medyczni udzielający świadczeń opieki zdrowotnej w ramach umów </w:t>
            </w:r>
            <w:r>
              <w:rPr>
                <w:rFonts w:ascii="Times New Roman" w:hAnsi="Times New Roman"/>
                <w:color w:val="000000"/>
                <w:spacing w:val="-2"/>
              </w:rPr>
              <w:t>leczenie szpitalne realizujący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 xml:space="preserve"> świadczenia w izbie przyjęć</w:t>
            </w:r>
            <w:r w:rsidRPr="00BF5BEB">
              <w:rPr>
                <w:rFonts w:ascii="Times New Roman" w:hAnsi="Times New Roman"/>
                <w:color w:val="000000"/>
                <w:spacing w:val="-2"/>
              </w:rPr>
              <w:t xml:space="preserve"> w szpitalach posiadających oddziały niezbędne do funkcjo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>nowania</w:t>
            </w:r>
            <w:r w:rsidR="00813EB9" w:rsidRPr="00813E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>szpitalnego oddziału ratunkowego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7C78148F" w14:textId="68B7D779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864,82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B9A424" w14:textId="61143E8C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F522D">
              <w:rPr>
                <w:rFonts w:ascii="Times New Roman" w:hAnsi="Times New Roman"/>
                <w:color w:val="000000"/>
                <w:spacing w:val="-2"/>
              </w:rPr>
              <w:t xml:space="preserve">Dane z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DDACC06" w14:textId="4EE91FBC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FA6A15" w:rsidRPr="000C0D66" w14:paraId="3E3282FC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7629871" w14:textId="20EE56DF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>atownicy medyczni  udzielający świadczeń opieki zdrowotnej w ramach umów w rodzaju ratownictwo medyczne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4C7F1F89" w14:textId="1C7FE1E0" w:rsidR="00FA6A15" w:rsidRPr="00254767" w:rsidRDefault="00DD596A" w:rsidP="00DD59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15550</w:t>
            </w:r>
            <w:r w:rsidR="00FA6A15" w:rsidRPr="00800697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FA6A15" w:rsidRPr="00800697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7248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3E9A79B" w14:textId="54D246B9" w:rsidR="00FA6A15" w:rsidRPr="00254767" w:rsidRDefault="00DD596A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Propozycja 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 xml:space="preserve">wojewodów 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wysokości środków na zadania 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>zespołów ratownictwa medycznego (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ZRM</w:t>
            </w:r>
            <w:r w:rsidR="00813EB9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5CFC12B" w14:textId="60733C65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FA6A15" w:rsidRPr="000C0D66" w14:paraId="10FAAE80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2D7DAD5" w14:textId="4CA09620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t xml:space="preserve">yspozytorzy medyczni, z wyłączeniem dyspozytorów medycznych będących </w:t>
            </w:r>
            <w:r w:rsidRPr="00800697">
              <w:rPr>
                <w:rFonts w:ascii="Times New Roman" w:hAnsi="Times New Roman"/>
                <w:color w:val="000000"/>
                <w:spacing w:val="-2"/>
              </w:rPr>
              <w:lastRenderedPageBreak/>
              <w:t>pielęgniarkami systemu Państwowe Ratownictwo Medyczne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1DF2FCB1" w14:textId="5C210466" w:rsidR="00FA6A15" w:rsidRPr="00254767" w:rsidRDefault="00DD596A" w:rsidP="00DD59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834,35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D4C794" w14:textId="7A98A8FB" w:rsidR="00FA6A15" w:rsidRPr="00254767" w:rsidRDefault="00813EB9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Propozycja wojewodów dotycząca </w:t>
            </w:r>
            <w:r w:rsidR="00DD596A" w:rsidRPr="00DD596A">
              <w:rPr>
                <w:rFonts w:ascii="Times New Roman" w:hAnsi="Times New Roman"/>
                <w:color w:val="000000"/>
                <w:spacing w:val="-2"/>
              </w:rPr>
              <w:t>wysokości środków na zadania ZRM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F931DD" w14:textId="3FE0EB5F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Wzrost średniego miesięcznego wynagrodzenia wraz ze wszystkimi innymi składnikami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>i pochodnymi ze środków przekazanych przez NFZ.</w:t>
            </w:r>
          </w:p>
        </w:tc>
      </w:tr>
      <w:tr w:rsidR="00FA6A15" w:rsidRPr="000C0D66" w14:paraId="757DA28C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60283CE" w14:textId="4E6D4565" w:rsidR="00FA6A15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P</w:t>
            </w:r>
            <w:r w:rsidRPr="00517173">
              <w:rPr>
                <w:rFonts w:ascii="Times New Roman" w:hAnsi="Times New Roman"/>
                <w:color w:val="000000"/>
                <w:spacing w:val="-2"/>
              </w:rPr>
              <w:t>ielęgniarki systemu udzielające świadczeń zdrowotnych w zespołach ratownictwa medycznego u podwykonawców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7987412C" w14:textId="6463EA38" w:rsidR="00FA6A15" w:rsidRDefault="00DD596A" w:rsidP="00DD59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194</w:t>
            </w:r>
            <w:r w:rsidR="00FA6A15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23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4DC3A8B" w14:textId="5A7C3EC0" w:rsidR="00FA6A15" w:rsidRDefault="00DD596A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Propozycja wojewodów </w:t>
            </w:r>
            <w:r w:rsidR="00813EB9" w:rsidRPr="00813EB9">
              <w:rPr>
                <w:rFonts w:ascii="Times New Roman" w:hAnsi="Times New Roman"/>
                <w:color w:val="000000"/>
                <w:spacing w:val="-2"/>
              </w:rPr>
              <w:t xml:space="preserve">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wysokości środków na zadania ZRM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FBECAFA" w14:textId="04BCBED1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FA6A15" w:rsidRPr="000C0D66" w14:paraId="15B7361A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7D00AB" w14:textId="236B90F0" w:rsidR="00FA6A15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55FCC">
              <w:rPr>
                <w:rFonts w:ascii="Times New Roman" w:hAnsi="Times New Roman"/>
                <w:color w:val="000000"/>
                <w:spacing w:val="-2"/>
              </w:rPr>
              <w:t xml:space="preserve">atownicy medyczni na stanowiskach kierowniczych u dysponentów zespołów ratownictwa medycznego, na których 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 w:rsidRPr="00155FCC">
              <w:rPr>
                <w:rFonts w:ascii="Times New Roman" w:hAnsi="Times New Roman"/>
                <w:color w:val="000000"/>
                <w:spacing w:val="-2"/>
              </w:rPr>
              <w:t>wykonywane zadania polegające na kierowaniu i zarządzaniu innymi ratownikami medycznymi lub dyspozytorami medycznymi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F8F912F" w14:textId="069DE6DF" w:rsidR="00FA6A15" w:rsidRDefault="00DD596A" w:rsidP="00DD59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150</w:t>
            </w:r>
            <w:r w:rsidR="00FA6A15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FA6A15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6D6D11" w:rsidRP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1C1BC05" w14:textId="601812AB" w:rsidR="00FA6A15" w:rsidRDefault="00DD596A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D596A">
              <w:rPr>
                <w:rFonts w:ascii="Times New Roman" w:hAnsi="Times New Roman"/>
                <w:color w:val="000000"/>
                <w:spacing w:val="-2"/>
              </w:rPr>
              <w:t xml:space="preserve">Propozycja wojewodów </w:t>
            </w:r>
            <w:r w:rsidR="00813EB9" w:rsidRPr="00813EB9">
              <w:rPr>
                <w:rFonts w:ascii="Times New Roman" w:hAnsi="Times New Roman"/>
                <w:color w:val="000000"/>
                <w:spacing w:val="-2"/>
              </w:rPr>
              <w:t xml:space="preserve">dotycząca </w:t>
            </w:r>
            <w:r w:rsidRPr="00DD596A">
              <w:rPr>
                <w:rFonts w:ascii="Times New Roman" w:hAnsi="Times New Roman"/>
                <w:color w:val="000000"/>
                <w:spacing w:val="-2"/>
              </w:rPr>
              <w:t>wysokości środków na zadania ZRM na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570713" w14:textId="57F1148B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0C0D66" w:rsidRPr="000C0D66" w14:paraId="6A110804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C05155A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C0D66" w:rsidRPr="000C0D66" w14:paraId="6C9268FF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2A6D7811" w14:textId="60628FA1" w:rsidR="00BA026D" w:rsidRPr="00254767" w:rsidRDefault="00610B8C" w:rsidP="00BA02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6F6EAB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D03DA4" w:rsidRPr="002547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A026D" w:rsidRPr="00254767">
              <w:rPr>
                <w:rFonts w:ascii="Times New Roman" w:hAnsi="Times New Roman"/>
                <w:color w:val="000000"/>
                <w:spacing w:val="-2"/>
              </w:rPr>
              <w:t>przekazany do konsultacji public</w:t>
            </w:r>
            <w:r w:rsidR="006323B2" w:rsidRPr="00254767">
              <w:rPr>
                <w:rFonts w:ascii="Times New Roman" w:hAnsi="Times New Roman"/>
                <w:color w:val="000000"/>
                <w:spacing w:val="-2"/>
              </w:rPr>
              <w:t xml:space="preserve">znych i opiniowania, na okres </w:t>
            </w:r>
            <w:r w:rsidR="00AF2917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BA026D" w:rsidRPr="00254767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</w:t>
            </w:r>
          </w:p>
          <w:p w14:paraId="44A3EC42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5FAB6FC6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EEBE9ED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4B7A119F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Rzecznik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2502E983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Lekarskiej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C51DE1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Aptekarskiej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183207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Diagnostów Laboratoryjnych; </w:t>
            </w:r>
          </w:p>
          <w:p w14:paraId="3F4428F5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Fizjoterapeutów; </w:t>
            </w:r>
          </w:p>
          <w:p w14:paraId="34E426DB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2FB36FF5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Porozumieniu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1DAE006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Sekretariat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14D10DBD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3308D10B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Porozumieniu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448747A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1AA9523A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Zawodowych Pracowników Ochrony Zdrowia;</w:t>
            </w:r>
          </w:p>
          <w:p w14:paraId="6CC42FBE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Dialogu Społecznego;</w:t>
            </w:r>
          </w:p>
          <w:p w14:paraId="3D688076" w14:textId="0DA1402C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Dz</w:t>
            </w:r>
            <w:r w:rsidR="00E71A08">
              <w:rPr>
                <w:rFonts w:ascii="Times New Roman" w:hAnsi="Times New Roman"/>
                <w:color w:val="000000"/>
                <w:spacing w:val="-2"/>
              </w:rPr>
              <w:t>iałalności Pożytku Publicznego;</w:t>
            </w:r>
          </w:p>
          <w:p w14:paraId="6D151332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C8E4752" w14:textId="77777777" w:rsidR="002110C5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952ECD4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 Spółdzielczej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546B43" w14:textId="70A3FC29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Business Centr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Club;</w:t>
            </w:r>
          </w:p>
          <w:p w14:paraId="0AA3D8E9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4AC527E1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0897B649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Pracodawcom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3F38D64D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02822244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Narodowemu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55693975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Zakład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Ubezpieczeń Społecznych;</w:t>
            </w:r>
          </w:p>
          <w:p w14:paraId="40CE2488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Kasie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Rolniczego Ubezpieczenia Społecznego;</w:t>
            </w:r>
          </w:p>
          <w:p w14:paraId="3F5C5CE2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55641E05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30)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Komisji Wspólnej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Rządu i Samorządu;</w:t>
            </w:r>
          </w:p>
          <w:p w14:paraId="7CE09070" w14:textId="77777777" w:rsidR="00063096" w:rsidRPr="00254767" w:rsidRDefault="006746E7" w:rsidP="00036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Państwowej Inspekcji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Pracy</w:t>
            </w:r>
            <w:r w:rsidR="00063096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1204BC" w14:textId="77777777" w:rsidR="00BA026D" w:rsidRPr="00254767" w:rsidRDefault="00063096" w:rsidP="00036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="002110C5" w:rsidRPr="00254767">
              <w:rPr>
                <w:rFonts w:ascii="Times New Roman" w:hAnsi="Times New Roman"/>
              </w:rPr>
              <w:t xml:space="preserve"> </w:t>
            </w:r>
            <w:r w:rsidR="002110C5" w:rsidRPr="00254767">
              <w:rPr>
                <w:rFonts w:ascii="Times New Roman" w:hAnsi="Times New Roman"/>
                <w:color w:val="000000"/>
                <w:spacing w:val="-2"/>
              </w:rPr>
              <w:tab/>
              <w:t>Stowarz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yszeniu Dyspozytorów Medycznych;</w:t>
            </w:r>
          </w:p>
          <w:p w14:paraId="244C7771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owi Krajowemu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 dziedzinie medycyny ratunkowej;</w:t>
            </w:r>
          </w:p>
          <w:p w14:paraId="248EE70B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owi Krajowemu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ratunkowego;</w:t>
            </w:r>
          </w:p>
          <w:p w14:paraId="1942654B" w14:textId="77777777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Ratownictwa Medycznego SP ZOZ;</w:t>
            </w:r>
          </w:p>
          <w:p w14:paraId="2334AEFC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Lotnicze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29D0FD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Wodne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4352C6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Górskie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CB601A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Tatrzańskie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F4BCBB8" w14:textId="26CDAEC8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>40)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Ratownictwa Medycznego i Transportu Sanitarnego</w:t>
            </w:r>
            <w:r w:rsidR="00CF1A5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NZOZ;</w:t>
            </w:r>
          </w:p>
          <w:p w14:paraId="69D2FEA6" w14:textId="77777777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Polskiej Radzie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E8017F8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Medycyny Stanów Nagłych i Katastrof;</w:t>
            </w:r>
          </w:p>
          <w:p w14:paraId="732473FC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Medycyny Ratunkowej;</w:t>
            </w:r>
          </w:p>
          <w:p w14:paraId="58828428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iej Radzie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Resuscytacji;</w:t>
            </w:r>
          </w:p>
          <w:p w14:paraId="2214C4E1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Ratownictwa Medycznego;</w:t>
            </w:r>
          </w:p>
          <w:p w14:paraId="11D1B71F" w14:textId="5E0D9AD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Pielęgniarstwa Ratunkowego;</w:t>
            </w:r>
          </w:p>
          <w:p w14:paraId="356AC966" w14:textId="4AFA2450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Stowarzyszeniu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CBD1D2D" w14:textId="794FF4B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E15405B" w14:textId="0B6C00A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Rozwoju Ratownictwa Medycznego;</w:t>
            </w:r>
          </w:p>
          <w:p w14:paraId="7052CA4F" w14:textId="4961B6FF" w:rsidR="00D9516A" w:rsidRPr="00254767" w:rsidRDefault="00961CD4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50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 Towarzystwu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33281E14" w14:textId="44B6348C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Zawodowe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2516B5F7" w14:textId="1D0AA585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 Pomorza Zachodniego;</w:t>
            </w:r>
          </w:p>
          <w:p w14:paraId="734F9041" w14:textId="3C7C9DCF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 Związkowi Zawodowemu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Pracowników Ratownictwa Medycznego;</w:t>
            </w:r>
          </w:p>
          <w:p w14:paraId="4E5E1169" w14:textId="13BED469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Dolnośląski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09CED678" w14:textId="1AE77B31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Kujawsko-Pomorski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F066D98" w14:textId="3D6DBF5F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Lubelski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14A73C4F" w14:textId="36537EAC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Lubuski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6EC15F3D" w14:textId="3C2F5A30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Łódzki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6F9E60" w14:textId="7FA3A4C5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Małopolski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41B7C0D" w14:textId="43F528C1" w:rsidR="00D9516A" w:rsidRPr="00254767" w:rsidRDefault="00961CD4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60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Mazowiecki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D72DAE3" w14:textId="2F295273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A43F9F9" w14:textId="5F4CD38D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Podkarpacki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1CD9B88D" w14:textId="215CB6E5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Podlaski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6789ACB2" w14:textId="7CE12D8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7B320B3" w14:textId="659C990A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Śląski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FA4C6B" w14:textId="43A7FE5B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Świętokrzyski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527319" w14:textId="1ED5CE3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Warmińsko-Mazurski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41651D6" w14:textId="0B54CFB4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Wielkopolski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274E4AB9" w14:textId="4FB0D6F3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Zachodniopomorski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64624F1" w14:textId="77777777" w:rsidR="00EE048C" w:rsidRDefault="00DB758F">
            <w:pPr>
              <w:pStyle w:val="Tekstpodstawowy2"/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10E97">
              <w:rPr>
                <w:color w:val="000000"/>
                <w:spacing w:val="-2"/>
                <w:sz w:val="22"/>
                <w:szCs w:val="22"/>
              </w:rPr>
              <w:t>Projekt zosta</w:t>
            </w:r>
            <w:r w:rsidR="006F6EAB">
              <w:rPr>
                <w:color w:val="000000"/>
                <w:spacing w:val="-2"/>
                <w:sz w:val="22"/>
                <w:szCs w:val="22"/>
                <w:lang w:val="pl-PL"/>
              </w:rPr>
              <w:t>nie</w:t>
            </w:r>
            <w:r w:rsidR="00C57C9F" w:rsidRPr="00010E9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A026D" w:rsidRPr="00010E97">
              <w:rPr>
                <w:color w:val="000000"/>
                <w:spacing w:val="-2"/>
                <w:sz w:val="22"/>
                <w:szCs w:val="22"/>
              </w:rPr>
              <w:t>udostępniony na stronie podmiotowej Rządowego Centrum Legislacji, w serwisie</w:t>
            </w:r>
            <w:r w:rsidR="00B5038F" w:rsidRPr="00010E97">
              <w:rPr>
                <w:color w:val="000000"/>
                <w:spacing w:val="-2"/>
                <w:sz w:val="22"/>
                <w:szCs w:val="22"/>
              </w:rPr>
              <w:t xml:space="preserve"> „Rządowy Proces Legislacyjny” </w:t>
            </w:r>
            <w:r w:rsidR="00C57C9F" w:rsidRPr="00010E97">
              <w:rPr>
                <w:color w:val="000000"/>
                <w:spacing w:val="-2"/>
                <w:sz w:val="22"/>
                <w:szCs w:val="22"/>
              </w:rPr>
              <w:t xml:space="preserve">zgodnie z art. 5 ustawy z dnia 7 lipca 2005 r. o działalności lobbingowej w procesie stanowienia prawa (Dz. U. z 2017 r. poz. 248) oraz </w:t>
            </w:r>
            <w:r w:rsidR="00BA026D" w:rsidRPr="00010E97">
              <w:rPr>
                <w:color w:val="000000"/>
                <w:spacing w:val="-2"/>
                <w:sz w:val="22"/>
                <w:szCs w:val="22"/>
              </w:rPr>
              <w:t xml:space="preserve">uchwałą nr 190 Rady Ministrów z dnia 29 października 2013 r. – Regulamin pracy Rady Ministrów (M.P. z 2016 r. poz. 1006, z </w:t>
            </w:r>
            <w:proofErr w:type="spellStart"/>
            <w:r w:rsidR="00BA026D" w:rsidRPr="00010E97">
              <w:rPr>
                <w:color w:val="000000"/>
                <w:spacing w:val="-2"/>
                <w:sz w:val="22"/>
                <w:szCs w:val="22"/>
              </w:rPr>
              <w:t>późn</w:t>
            </w:r>
            <w:proofErr w:type="spellEnd"/>
            <w:r w:rsidR="00BA026D" w:rsidRPr="00010E97">
              <w:rPr>
                <w:color w:val="000000"/>
                <w:spacing w:val="-2"/>
                <w:sz w:val="22"/>
                <w:szCs w:val="22"/>
              </w:rPr>
              <w:t>. zm.).</w:t>
            </w:r>
          </w:p>
          <w:p w14:paraId="59069517" w14:textId="2294484B" w:rsidR="00AF2917" w:rsidRPr="00010E97" w:rsidRDefault="00AF2917">
            <w:pPr>
              <w:pStyle w:val="Tekstpodstawowy2"/>
              <w:spacing w:line="240" w:lineRule="auto"/>
              <w:rPr>
                <w:sz w:val="22"/>
                <w:szCs w:val="22"/>
                <w:lang w:val="pl-PL"/>
              </w:rPr>
            </w:pPr>
            <w:r w:rsidRPr="00BE6D06">
              <w:rPr>
                <w:color w:val="000000"/>
                <w:spacing w:val="-2"/>
                <w:sz w:val="22"/>
                <w:szCs w:val="22"/>
              </w:rPr>
              <w:t>14-dniowy termin przekazania do konsultacji publicznych i opiniowania wynika z ważnego interesu publicznego podyktowanego koniecznością zapewnienia finansowania podwyżek dla wskazanych w rozporządzeniu grup zawodowych.</w:t>
            </w:r>
          </w:p>
        </w:tc>
      </w:tr>
      <w:tr w:rsidR="00417275" w:rsidRPr="000C0D66" w14:paraId="418C697F" w14:textId="77777777" w:rsidTr="005207E4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D3ABDB4" w14:textId="7F1F79BD" w:rsidR="00417275" w:rsidRPr="00417275" w:rsidRDefault="00417275" w:rsidP="00417275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727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417275" w:rsidRPr="002B03DD" w14:paraId="4F146E0F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2B81570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(ceny stałe z 2018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2B1B3D89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17275" w:rsidRPr="002B03DD" w14:paraId="04F50C65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DCF259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6EE2F503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13DE7365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FDB48B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0423F2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3C086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45DA4B4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8466EE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6D94A0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B81A3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916F1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B51F564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23FCF01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17275" w:rsidRPr="002B03DD" w14:paraId="5CA7E259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E9268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8E156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929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F0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2AB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82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F06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2D0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4E2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D0E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8BA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455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E36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417275" w:rsidRPr="002B03DD" w14:paraId="3FABD02A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A35AC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6EF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92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9B7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548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4F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8D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BF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13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DB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A3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42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A07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417275" w:rsidRPr="002B03DD" w14:paraId="7F662CFD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5DAF2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163BF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607852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8B8D1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AFC0F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8A538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3B3BB7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2C628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CCD71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65805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F8D59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2772E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46FC85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7275" w:rsidRPr="002B03DD" w14:paraId="59C3D3B9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D8CF56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DF9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3C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8E6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76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ADA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50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5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F0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E1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E5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51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E39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417275" w:rsidRPr="002B03DD" w14:paraId="0C1113F9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9E3F11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475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2F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B6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43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04D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BDC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63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A6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06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92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635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EFF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417275" w:rsidRPr="002B03DD" w14:paraId="1831CC95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37F101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7A0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F6A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EAB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69B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23A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F61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AE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A21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79A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4DC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3E5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C7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1 040</w:t>
            </w:r>
          </w:p>
        </w:tc>
      </w:tr>
      <w:tr w:rsidR="00417275" w:rsidRPr="002B03DD" w14:paraId="52C3AFD7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822F12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8F3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39D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F4A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74B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BC2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4A0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475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47F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F41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385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A34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62D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417275" w:rsidRPr="002B03DD" w14:paraId="4BFA9540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3DADDD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43BA3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4AF1E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2DCC7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09732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947B0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041D60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BB98E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E522F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7B588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0074C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B8DF86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7F3AA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7275" w:rsidRPr="002B03DD" w14:paraId="1D6CF20B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3C9E00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86597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C23008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D8DE4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D4982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DDA66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346550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C39A91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B17C6B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30517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3533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8D772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A1FB4E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417275" w:rsidRPr="002B03DD" w14:paraId="7256484B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8E52D4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0C901E" w14:textId="77777777" w:rsidR="00417275" w:rsidRPr="002B03DD" w:rsidRDefault="00417275" w:rsidP="005207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01A78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852E6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951F40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0B2C0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FA5A61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0E1C97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B106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B048E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E8D24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D8C9D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CC3E5D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B03DD">
              <w:rPr>
                <w:color w:val="000000"/>
                <w:sz w:val="20"/>
              </w:rPr>
              <w:t>0</w:t>
            </w:r>
          </w:p>
        </w:tc>
      </w:tr>
      <w:tr w:rsidR="00417275" w:rsidRPr="002B03DD" w14:paraId="39C8F52D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204C7F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389A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1D6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6EF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4B0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4BA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A1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A8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194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7B8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A5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E1B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2A6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-600</w:t>
            </w:r>
          </w:p>
        </w:tc>
      </w:tr>
      <w:tr w:rsidR="00417275" w:rsidRPr="002B03DD" w14:paraId="5310B8CA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7297B0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1AB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FDE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353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AF7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2C7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7D5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321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D6B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74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074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1FB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7EC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-720</w:t>
            </w:r>
          </w:p>
        </w:tc>
      </w:tr>
      <w:tr w:rsidR="00417275" w:rsidRPr="002B03DD" w14:paraId="5EA70F64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8DFA12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BF527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ECB757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667F6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D330B4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439F4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F42E28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FA210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D2C3C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9AE14F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66455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C7F8BC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42305E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2A4F4FE3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06554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03735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C0E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025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817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068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06A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B7D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BEA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BBD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1E6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C2C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3F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-170</w:t>
            </w:r>
          </w:p>
        </w:tc>
      </w:tr>
      <w:tr w:rsidR="00417275" w:rsidRPr="002624EA" w14:paraId="1E460FEE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B87C2D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80937B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93F4" w14:textId="77777777" w:rsidR="00417275" w:rsidRPr="002624EA" w:rsidRDefault="00417275" w:rsidP="0052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A8F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135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0E9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ED4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AE7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D3A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198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95B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B49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4739" w14:textId="77777777" w:rsidR="00417275" w:rsidRPr="002624EA" w:rsidRDefault="00417275" w:rsidP="0052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4EA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0B2D7F" w:rsidRPr="000C0D66" w14:paraId="4DB7F145" w14:textId="77777777" w:rsidTr="004F227B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1AD2AE2" w14:textId="77777777" w:rsidR="000B2D7F" w:rsidRPr="002668B4" w:rsidRDefault="000B2D7F" w:rsidP="000B2D7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180B8E1A" w14:textId="590A7331" w:rsidR="00417275" w:rsidRPr="00417275" w:rsidRDefault="00C173B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3B5">
              <w:rPr>
                <w:rFonts w:ascii="Times New Roman" w:hAnsi="Times New Roman"/>
                <w:color w:val="000000"/>
                <w:sz w:val="20"/>
                <w:szCs w:val="20"/>
              </w:rPr>
              <w:t>Projekt spowoduje zwiększenie wydatków ponoszonych przez budżet państwa i w ramach planu finansowego NFZ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13074C" w:rsidRPr="0013074C">
              <w:rPr>
                <w:rFonts w:ascii="Times New Roman" w:hAnsi="Times New Roman"/>
                <w:color w:val="000000"/>
                <w:sz w:val="20"/>
                <w:szCs w:val="20"/>
              </w:rPr>
              <w:t>W przypadku budżetu państwa środki związane z projektowanymi zmianami będą przekazywane w ramach wydatków zaplanowanych w ustawie budżetowej na 2020 r. na realizację zadań zespołów ratownictwa medycznego, w części 85 – Budżety wojewodów. Natomiast w przypadku planu finansowego NFZ, środki na te podwyżki będą zapewnione na mocy ustawy z dnia 27 sierpnia 2004 r. o świadczeniach opieki zdrowotnej finansowanych ze środków publicznych</w:t>
            </w:r>
            <w:r w:rsidR="00F6322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E572795" w14:textId="3B50E1A2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Zgodnie z § 1 projektu rozporządzenia, 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finansowanie skutków 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wzrost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wynagrodzeń od dnia 1 stycznia 202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 ma następować stosownie do przepisów § 16 ust. 4a ogólnych warunków umów o udzielanie świadczeń opieki zdrowotnej, i będzie opart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ustalanym przez Prezesa NFZ współczynniku korygującym, który w swojej konstrukcji będzie uwzględniał kwoty przekazane na wzrost wynagrodzeń od dnia 1 stycznia 202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 dla: </w:t>
            </w:r>
          </w:p>
          <w:p w14:paraId="40963215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ratowników medycznych oraz dyspozytorów medycznych udzielających świadczeń opieki zdrowotnej w ramach umów w rodzaju ratownictwo medyczne, z wyłączeniem dyspozytorów medycznych będących pielęgniarkami systemu Państwowe Ratownictwo Medyczne;</w:t>
            </w:r>
          </w:p>
          <w:p w14:paraId="5D0C16E2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ratowników medycznych zatrudnionych na stanowiskach kierowniczych u dysponentów zespołów ratownictwa medycznego, na których wykonywane są zadania polegające na kierowaniu i zarzadzaniu innymi ratownikami medycznymi lub dyspozytorami medycznymi;</w:t>
            </w:r>
          </w:p>
          <w:p w14:paraId="33D6D257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ratowników medycznych oraz pielęgniarek systemu Państwowe Ratownictwo Medyczne wykonujących zawód w zespole ratownictwa medycznego u podwykonawcy;</w:t>
            </w:r>
          </w:p>
          <w:p w14:paraId="53501F35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ratowników medycznych udzielających świadczeń opieki zdrowotnej w ramach umów w rodzaju leczenie szpitalne, zatrudnionych: </w:t>
            </w:r>
          </w:p>
          <w:p w14:paraId="43CA18A8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w szpitalnych oddziałach ratunkowych, </w:t>
            </w:r>
          </w:p>
          <w:p w14:paraId="05EB04A7" w14:textId="77777777" w:rsidR="00FC6A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w izbach przyjęć szpitali posiadających w lokalizacji tej izby oddziały niezbędne do funkcjonowania szpitalnego oddziału ratunkowego, o których mowa </w:t>
            </w:r>
            <w:r w:rsidR="005A1CB3" w:rsidRPr="005A1CB3">
              <w:rPr>
                <w:rFonts w:ascii="Times New Roman" w:hAnsi="Times New Roman"/>
                <w:sz w:val="20"/>
                <w:szCs w:val="20"/>
              </w:rPr>
              <w:t>w</w:t>
            </w:r>
            <w:r w:rsidR="005A1CB3">
              <w:t xml:space="preserve"> </w:t>
            </w:r>
            <w:r w:rsidR="005A1CB3" w:rsidRPr="005A1CB3">
              <w:rPr>
                <w:rFonts w:ascii="Times New Roman" w:hAnsi="Times New Roman"/>
                <w:sz w:val="20"/>
                <w:szCs w:val="20"/>
              </w:rPr>
              <w:t xml:space="preserve">przepisach wydanych na podstawie </w:t>
            </w:r>
            <w:hyperlink r:id="rId11" w:history="1">
              <w:r w:rsidR="005A1CB3" w:rsidRPr="005A1CB3">
                <w:rPr>
                  <w:rFonts w:ascii="Times New Roman" w:hAnsi="Times New Roman"/>
                  <w:sz w:val="20"/>
                  <w:szCs w:val="20"/>
                </w:rPr>
                <w:t>art. 34</w:t>
              </w:r>
            </w:hyperlink>
            <w:r w:rsidR="005A1CB3" w:rsidRPr="005A1CB3">
              <w:rPr>
                <w:rFonts w:ascii="Times New Roman" w:hAnsi="Times New Roman"/>
                <w:sz w:val="20"/>
                <w:szCs w:val="20"/>
              </w:rPr>
              <w:t> ustawy z dnia 8 września 2006 r. o Państwowym Ratownictwie Medycznym</w:t>
            </w:r>
            <w:r w:rsidR="00FC6A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B20CE28" w14:textId="6A0883EF" w:rsidR="00417275" w:rsidRPr="00417275" w:rsidRDefault="00FC6A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Nastąpi 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utrzymani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średniego wzrostu miesięcznego wynagrodzenia wraz ze składkami na ubezpieczenie społeczne</w:t>
            </w:r>
            <w:r w:rsidR="00961CD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Fundusz Pracy</w:t>
            </w:r>
            <w:r w:rsidR="0096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SFWON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wysokości 1200 zł brutto w przeliczeniu na etat albo równoważnik etatu do dnia 31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stycznia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r. dla ratowników medycznych udzielających świadczeń opieki zdrowotnej w ramach umów w rodzaju leczenie szpitalne, innych, niż wymienieni w §</w:t>
            </w:r>
            <w:r w:rsidR="005A1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17275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16 ust. 4a pkt 4 załącznika do rozporządzenia zmienianego.</w:t>
            </w:r>
            <w:r w:rsidR="0096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491A84C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W ramach skutków finansowych dla ZUS wyodrębnia się:</w:t>
            </w:r>
          </w:p>
          <w:p w14:paraId="12F26EA9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- FUS: 26 mln zł,</w:t>
            </w:r>
          </w:p>
          <w:p w14:paraId="798C1764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- FP: 2 mln zł,</w:t>
            </w:r>
          </w:p>
          <w:p w14:paraId="0E6A5AE8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- FEP: 1 mln zł,</w:t>
            </w:r>
          </w:p>
          <w:p w14:paraId="4B531776" w14:textId="212E2843" w:rsidR="001D46F0" w:rsidRPr="000B2D7F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- SFWON: 0,1 mln zł.</w:t>
            </w:r>
          </w:p>
        </w:tc>
      </w:tr>
      <w:tr w:rsidR="000B2D7F" w:rsidRPr="000C0D66" w14:paraId="3DF24D31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24AFB105" w14:textId="77777777" w:rsidR="000B2D7F" w:rsidRPr="002668B4" w:rsidRDefault="000B2D7F" w:rsidP="000B2D7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3A45DEA7" w14:textId="77777777" w:rsidR="00417275" w:rsidRPr="00417275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Wyliczenia skutków finansowych dokonano przy założeniach:</w:t>
            </w:r>
          </w:p>
          <w:p w14:paraId="462614A1" w14:textId="53F55D7B" w:rsidR="000B2D7F" w:rsidRPr="00D87E79" w:rsidRDefault="00417275" w:rsidP="004172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Liczbę etatów przeliczeniowych ratowników medycznych również u podwykonawców, dyspozytorów medycznych i pielęgniarek systemu Państwowe Ratownictwo Medyczne</w:t>
            </w:r>
            <w:r w:rsidR="0098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(PRM)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wykonujących zawód u podwykonawców przyjęto w ilości 21.622,63 etatu. Dane zostały przekazane przez Narodowy Fundusz Zdrowia na podstawie umów zawartych z właściwym oddziałem NFZ w zakresie liczby etatów ratowników medycznych w leczeniu szpitalnym. W pozostałym zakresie liczba wskazanych etatów dotyczy 2020 r., gdzie wojewodowie podczas składania propozycji wysokości środków na zadania ZRM na 2020 </w:t>
            </w:r>
            <w:r w:rsidR="009866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r. 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zostali zobowiązani do oszacowania i przedłożenia Ministrowi Zdrowia liczby etatów przeliczeniowych pracowników wykonujących zawód w przedszpitalnym systemie PRM w celu zaplanowania wysokości środków na podwyżki zgodnie z wówczas obowiązującymi regulacjami.</w:t>
            </w:r>
          </w:p>
        </w:tc>
      </w:tr>
      <w:tr w:rsidR="000C0D66" w:rsidRPr="000C0D66" w14:paraId="69882ADE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1388288B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C0D66" w:rsidRPr="000C0D66" w14:paraId="11F96B2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7E186B4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C0D66" w:rsidRPr="000C0D66" w14:paraId="6430B61B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288F8C42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048D74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B36DF0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98D5F03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F82D33A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EE2970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B8B7EE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075043F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0C0D66" w:rsidRPr="000C0D66" w14:paraId="721CD42D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BC7261D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20E0D7C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0283DEA" w14:textId="77777777" w:rsidR="000C0D66" w:rsidRPr="000C0D66" w:rsidRDefault="000C0D66" w:rsidP="00C06F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ceny stałe z </w:t>
            </w:r>
            <w:r w:rsidR="00C06F2B"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2DC1B1E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0910F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DC76A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C08A8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48E6CA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EB0AD4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20B177E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912A9F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0D66" w:rsidRPr="000C0D66" w14:paraId="6FF77EC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04A7F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ABFACE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C18F6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A6F86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9336D2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AAD5C2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D7212F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20DA45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9626CE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0D66" w:rsidRPr="000C0D66" w14:paraId="2DAECE79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C6807E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E3C154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0809EB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9717C2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1B3A5ED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F147D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5D0B2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816BC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1062E5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0D66" w:rsidRPr="000C0D66" w14:paraId="5AEB55A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33C54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B24466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ACCE4F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7362B8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9F2BA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59597C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CAEB6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B4892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CFDAD3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0D66" w:rsidRPr="000C0D66" w14:paraId="7140170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1428BF7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1004C76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821A84" w14:textId="7015C215" w:rsidR="000C0D66" w:rsidRPr="000C0D66" w:rsidRDefault="009C5E20" w:rsidP="00813E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wpływu na działalność </w:t>
            </w:r>
            <w:r>
              <w:rPr>
                <w:rFonts w:ascii="Times New Roman" w:hAnsi="Times New Roman"/>
                <w:color w:val="000000"/>
                <w:spacing w:val="-2"/>
              </w:rPr>
              <w:t>dużych</w:t>
            </w: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 przedsiębiorców, ponieważ proponowane zmiany nie określają, ani nie modyfikują warunków wykonywania działalności gospodarczej.  </w:t>
            </w:r>
          </w:p>
        </w:tc>
      </w:tr>
      <w:tr w:rsidR="000C0D66" w:rsidRPr="000C0D66" w14:paraId="4FC5BB2F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BFBEDB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109BFA2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098F27" w14:textId="77777777" w:rsidR="000C0D66" w:rsidRPr="000C0D66" w:rsidRDefault="000C0D66" w:rsidP="00813E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0C0D66" w:rsidRPr="000C0D66" w14:paraId="449EE87F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FAAE93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AC0E4F4" w14:textId="77777777" w:rsidR="000C0D66" w:rsidRPr="000C0D66" w:rsidRDefault="000C0D6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1C2AB3" w14:textId="77777777" w:rsidR="000C0D66" w:rsidRPr="000C0D66" w:rsidRDefault="006A084B" w:rsidP="00813E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0C0D66" w:rsidRPr="000C0D66" w14:paraId="7F8921A6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F4A375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D38D678" w14:textId="77777777" w:rsidR="000C0D66" w:rsidRPr="000C0D66" w:rsidRDefault="000C0D6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888B4B4" w14:textId="77777777" w:rsidR="000C0D66" w:rsidRPr="000C0D66" w:rsidRDefault="000C0D66" w:rsidP="00813EB9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24227E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 w:rsidR="0024227E"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 w:rsidR="0024227E"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</w:t>
            </w:r>
            <w:r w:rsidR="00785C7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0C0D66" w:rsidRPr="000C0D66" w14:paraId="690DAC6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4ADCC95A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32558D7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CDED1A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0D66" w:rsidRPr="000C0D66" w14:paraId="416F9D75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A8BA56A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7A559CDC" w14:textId="77777777" w:rsidR="000C0D66" w:rsidRPr="000C0D66" w:rsidRDefault="000C0D66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Projektowana regulacja nie będzie miała wpływu na konkurencyjność gospodarki i przedsiębiorczość, w tym na działalność </w:t>
            </w:r>
            <w:proofErr w:type="spellStart"/>
            <w:r w:rsidRPr="000C0D66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 w:rsidR="00D03DA4"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0C0D66" w:rsidRPr="000C0D66" w14:paraId="6012F978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1F85CF4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C0D66" w:rsidRPr="000C0D66" w14:paraId="4435AD21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52F9621C" w14:textId="77777777" w:rsidR="000C0D66" w:rsidRPr="000C0D66" w:rsidRDefault="0079197B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0D66"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="000C0D66"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C0D66" w:rsidRPr="000C0D66" w14:paraId="5FEDADE4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5A3FA679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E267D7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B694EC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7BF833" w14:textId="77777777" w:rsidR="000C0D66" w:rsidRPr="000C0D66" w:rsidRDefault="007919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0D66"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C0D66" w:rsidRPr="000C0D66" w14:paraId="499C5D52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3C34FD36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7E2E458" w14:textId="77777777" w:rsidR="000C0D66" w:rsidRPr="000C0D66" w:rsidRDefault="00863A87" w:rsidP="00430E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0D66"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="000C0D66"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65EFB1B" w14:textId="77777777" w:rsidR="000C0D66" w:rsidRPr="000C0D66" w:rsidRDefault="00863A8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0D66"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4D40D4D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0F42A8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27CC7EE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0E9EF8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3F5820F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C8B5DDB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0D66" w:rsidRPr="000C0D66" w14:paraId="26B416A3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0EB4E690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CFDD8A3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6CB324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221425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0FA2040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0D66" w:rsidRPr="000C0D66" w14:paraId="40CA0724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65D53E75" w14:textId="77777777" w:rsidR="000C0D66" w:rsidRPr="000C0D66" w:rsidRDefault="000C0D66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0C0D66" w:rsidRPr="000C0D66" w14:paraId="6198F30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180B47D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C0D66" w:rsidRPr="000C0D66" w14:paraId="5CE02B3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3B048A8" w14:textId="121D8995" w:rsidR="000C0D66" w:rsidRPr="000C0D66" w:rsidRDefault="00071840" w:rsidP="0007184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Przewiduje się, że w</w:t>
            </w:r>
            <w:r w:rsidR="000E2908">
              <w:rPr>
                <w:rFonts w:ascii="Times New Roman" w:hAnsi="Times New Roman"/>
                <w:color w:val="000000"/>
              </w:rPr>
              <w:t xml:space="preserve">zrost wynagrodzenia </w:t>
            </w:r>
            <w:r w:rsidR="000E2908" w:rsidRPr="000E2908">
              <w:rPr>
                <w:rFonts w:ascii="Times New Roman" w:hAnsi="Times New Roman"/>
                <w:color w:val="000000"/>
              </w:rPr>
              <w:t xml:space="preserve">ratowników medycznych w ramach umów w rodzaju leczenie szpitalne, ratowników medycznych oraz dyspozytorów medycznych w ramach umów w rodzaju ratownictwo medyczne, ratowników medycznych oraz </w:t>
            </w:r>
            <w:r w:rsidR="00160835">
              <w:rPr>
                <w:rFonts w:ascii="Times New Roman" w:hAnsi="Times New Roman"/>
                <w:color w:val="000000"/>
              </w:rPr>
              <w:t>pielęgniarki systemu P</w:t>
            </w:r>
            <w:r w:rsidR="0098668B">
              <w:rPr>
                <w:rFonts w:ascii="Times New Roman" w:hAnsi="Times New Roman"/>
                <w:color w:val="000000"/>
              </w:rPr>
              <w:t xml:space="preserve">RM </w:t>
            </w:r>
            <w:r w:rsidR="000E2908" w:rsidRPr="000E2908">
              <w:rPr>
                <w:rFonts w:ascii="Times New Roman" w:hAnsi="Times New Roman"/>
                <w:color w:val="000000"/>
              </w:rPr>
              <w:t>wykonujących zawód w zespole ratownictwa medycznego u podwykonawcy</w:t>
            </w:r>
            <w:r w:rsidR="00552A2C">
              <w:rPr>
                <w:rFonts w:ascii="Times New Roman" w:hAnsi="Times New Roman"/>
                <w:color w:val="000000"/>
              </w:rPr>
              <w:t>,</w:t>
            </w:r>
            <w:r w:rsidR="000E2908">
              <w:rPr>
                <w:rFonts w:ascii="Times New Roman" w:hAnsi="Times New Roman"/>
                <w:color w:val="000000"/>
              </w:rPr>
              <w:t xml:space="preserve"> </w:t>
            </w:r>
            <w:r w:rsidR="00552A2C">
              <w:rPr>
                <w:rFonts w:ascii="Times New Roman" w:hAnsi="Times New Roman"/>
                <w:color w:val="000000"/>
              </w:rPr>
              <w:t>powinien</w:t>
            </w:r>
            <w:r w:rsidR="00ED0673">
              <w:rPr>
                <w:rFonts w:ascii="Times New Roman" w:hAnsi="Times New Roman"/>
                <w:color w:val="000000"/>
              </w:rPr>
              <w:t xml:space="preserve"> </w:t>
            </w:r>
            <w:r w:rsidR="000E2908">
              <w:rPr>
                <w:rFonts w:ascii="Times New Roman" w:hAnsi="Times New Roman"/>
                <w:color w:val="000000"/>
              </w:rPr>
              <w:t>przełoży</w:t>
            </w:r>
            <w:r w:rsidR="00ED0673">
              <w:rPr>
                <w:rFonts w:ascii="Times New Roman" w:hAnsi="Times New Roman"/>
                <w:color w:val="000000"/>
              </w:rPr>
              <w:t>ć</w:t>
            </w:r>
            <w:r w:rsidR="000E2908">
              <w:rPr>
                <w:rFonts w:ascii="Times New Roman" w:hAnsi="Times New Roman"/>
                <w:color w:val="000000"/>
              </w:rPr>
              <w:t xml:space="preserve"> się na zwiększone zainteresowanie pracą w wymienionych zawodach. </w:t>
            </w:r>
          </w:p>
        </w:tc>
      </w:tr>
      <w:tr w:rsidR="000C0D66" w:rsidRPr="000C0D66" w14:paraId="7C5AB8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EE61906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C0D66" w:rsidRPr="000C0D66" w14:paraId="5F97C759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F5E0405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CD12C1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A552EE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0F56E58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72970DAB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F441F3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92BF3F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8BFC806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697CD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9E7759D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D2E80">
              <w:rPr>
                <w:rFonts w:ascii="Times New Roman" w:hAnsi="Times New Roman"/>
                <w:color w:val="000000"/>
              </w:rPr>
            </w:r>
            <w:r w:rsidR="00CD2E80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C0D66" w:rsidRPr="000C0D66" w14:paraId="78B4BD31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C78DD4" w14:textId="77777777" w:rsidR="000C0D66" w:rsidRPr="000C0D66" w:rsidRDefault="000C0D66" w:rsidP="00430E6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E98D874" w14:textId="3C2F4348" w:rsidR="000C0D66" w:rsidRPr="000C0D66" w:rsidRDefault="0064215E" w:rsidP="00713C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Przeka</w:t>
            </w:r>
            <w:r w:rsidR="000150F6">
              <w:rPr>
                <w:rFonts w:ascii="Times New Roman" w:hAnsi="Times New Roman"/>
                <w:color w:val="000000"/>
                <w:spacing w:val="-2"/>
              </w:rPr>
              <w:t>zanie dodatkowych środków w 2020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i w latach następnych spowoduje, że wykonywanie zawodu ratownika medycznego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w ramach umów w rodzaj</w:t>
            </w:r>
            <w:r>
              <w:rPr>
                <w:rFonts w:ascii="Times New Roman" w:hAnsi="Times New Roman"/>
                <w:color w:val="000000"/>
                <w:spacing w:val="-2"/>
              </w:rPr>
              <w:t>u leczenie szpitalne, ratownika medycznego oraz dyspozytora medycznego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w ramach umów w rodzaju </w:t>
            </w:r>
            <w:r>
              <w:rPr>
                <w:rFonts w:ascii="Times New Roman" w:hAnsi="Times New Roman"/>
                <w:color w:val="000000"/>
                <w:spacing w:val="-2"/>
              </w:rPr>
              <w:t>ratownictwo medyczne, ratownika medycznego oraz pielęgniarki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systemu P</w:t>
            </w:r>
            <w:r w:rsidR="0098668B">
              <w:rPr>
                <w:rFonts w:ascii="Times New Roman" w:hAnsi="Times New Roman"/>
                <w:color w:val="000000"/>
                <w:spacing w:val="-2"/>
              </w:rPr>
              <w:t xml:space="preserve">RM 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>wykonujących zawód w zespole ratownictwa medycznego u podwykonawcy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D46D7">
              <w:rPr>
                <w:rFonts w:ascii="Times New Roman" w:hAnsi="Times New Roman"/>
                <w:color w:val="000000"/>
                <w:spacing w:val="-2"/>
              </w:rPr>
              <w:t xml:space="preserve">będzie bardziej atrakcyjne niż dotychczas. </w:t>
            </w:r>
            <w:r w:rsidR="0086366E"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0C0D66" w:rsidRPr="000C0D66" w14:paraId="2FB5CC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8CB0619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0C0D66" w:rsidRPr="000C0D66" w14:paraId="094BC04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6C1418" w14:textId="7C3500D6" w:rsidR="000C0D66" w:rsidRPr="000C0D66" w:rsidRDefault="000C0D66" w:rsidP="003F0AB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 w:rsidR="001D4462"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 w:rsidR="003F0ABC">
              <w:rPr>
                <w:rFonts w:ascii="Times New Roman" w:eastAsia="Times New Roman" w:hAnsi="Times New Roman"/>
                <w:lang w:eastAsia="pl-PL"/>
              </w:rPr>
              <w:t>z dniem</w:t>
            </w:r>
            <w:r w:rsidR="004B4CE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87E79">
              <w:rPr>
                <w:rFonts w:ascii="Times New Roman" w:eastAsia="Times New Roman" w:hAnsi="Times New Roman"/>
                <w:lang w:eastAsia="pl-PL"/>
              </w:rPr>
              <w:t xml:space="preserve">1 </w:t>
            </w:r>
            <w:r w:rsidR="00C96943">
              <w:rPr>
                <w:rFonts w:ascii="Times New Roman" w:eastAsia="Times New Roman" w:hAnsi="Times New Roman"/>
                <w:lang w:eastAsia="pl-PL"/>
              </w:rPr>
              <w:t>kwietnia</w:t>
            </w:r>
            <w:r w:rsidR="00D87E79">
              <w:rPr>
                <w:rFonts w:ascii="Times New Roman" w:eastAsia="Times New Roman" w:hAnsi="Times New Roman"/>
                <w:lang w:eastAsia="pl-PL"/>
              </w:rPr>
              <w:t xml:space="preserve"> 2020</w:t>
            </w:r>
            <w:r w:rsidR="00991485" w:rsidRPr="00991485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  <w:r w:rsidR="0005669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0C0D66" w:rsidRPr="000C0D66" w14:paraId="07841BD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A1D0CE2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0C0D66" w:rsidRPr="000C0D66" w14:paraId="0FF1909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22BA8A4" w14:textId="77777777" w:rsidR="000C0D66" w:rsidRPr="000C0D66" w:rsidRDefault="000C0D66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0C0D66" w:rsidRPr="000C0D66" w14:paraId="2DCCA2F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145CCBF" w14:textId="77777777" w:rsidR="000C0D66" w:rsidRPr="000C0D66" w:rsidRDefault="000C0D66" w:rsidP="0041727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C0D66" w:rsidRPr="000C0D66" w14:paraId="223D3B6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E93AC14" w14:textId="597C3CF1" w:rsidR="000C0D66" w:rsidRPr="000C0D66" w:rsidRDefault="00E44E1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59E6D93" w14:textId="11309385" w:rsidR="006176ED" w:rsidRPr="00522D94" w:rsidRDefault="006176ED" w:rsidP="00C541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536C" w14:textId="77777777" w:rsidR="00CD2E80" w:rsidRDefault="00CD2E80" w:rsidP="00044739">
      <w:pPr>
        <w:spacing w:line="240" w:lineRule="auto"/>
      </w:pPr>
      <w:r>
        <w:separator/>
      </w:r>
    </w:p>
  </w:endnote>
  <w:endnote w:type="continuationSeparator" w:id="0">
    <w:p w14:paraId="3F8AF51A" w14:textId="77777777" w:rsidR="00CD2E80" w:rsidRDefault="00CD2E8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9A3F" w14:textId="77777777" w:rsidR="00CD2E80" w:rsidRDefault="00CD2E80" w:rsidP="00044739">
      <w:pPr>
        <w:spacing w:line="240" w:lineRule="auto"/>
      </w:pPr>
      <w:r>
        <w:separator/>
      </w:r>
    </w:p>
  </w:footnote>
  <w:footnote w:type="continuationSeparator" w:id="0">
    <w:p w14:paraId="5E5EBF75" w14:textId="77777777" w:rsidR="00CD2E80" w:rsidRDefault="00CD2E8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96A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9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30"/>
  </w:num>
  <w:num w:numId="15">
    <w:abstractNumId w:val="26"/>
  </w:num>
  <w:num w:numId="16">
    <w:abstractNumId w:val="28"/>
  </w:num>
  <w:num w:numId="17">
    <w:abstractNumId w:val="9"/>
  </w:num>
  <w:num w:numId="18">
    <w:abstractNumId w:val="31"/>
  </w:num>
  <w:num w:numId="19">
    <w:abstractNumId w:val="33"/>
  </w:num>
  <w:num w:numId="20">
    <w:abstractNumId w:val="27"/>
  </w:num>
  <w:num w:numId="21">
    <w:abstractNumId w:val="10"/>
  </w:num>
  <w:num w:numId="22">
    <w:abstractNumId w:val="24"/>
  </w:num>
  <w:num w:numId="23">
    <w:abstractNumId w:val="1"/>
  </w:num>
  <w:num w:numId="24">
    <w:abstractNumId w:val="6"/>
  </w:num>
  <w:num w:numId="25">
    <w:abstractNumId w:val="32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773B"/>
    <w:rsid w:val="00010E97"/>
    <w:rsid w:val="00012D11"/>
    <w:rsid w:val="00013EB5"/>
    <w:rsid w:val="000150F6"/>
    <w:rsid w:val="00015CAE"/>
    <w:rsid w:val="00020CF1"/>
    <w:rsid w:val="0002124F"/>
    <w:rsid w:val="00021AC8"/>
    <w:rsid w:val="00023836"/>
    <w:rsid w:val="00031732"/>
    <w:rsid w:val="00031892"/>
    <w:rsid w:val="0003280D"/>
    <w:rsid w:val="000356A9"/>
    <w:rsid w:val="00036ACA"/>
    <w:rsid w:val="00044138"/>
    <w:rsid w:val="00044739"/>
    <w:rsid w:val="00047E9C"/>
    <w:rsid w:val="00051637"/>
    <w:rsid w:val="00051BBF"/>
    <w:rsid w:val="00051E74"/>
    <w:rsid w:val="0005266E"/>
    <w:rsid w:val="000556BE"/>
    <w:rsid w:val="00056681"/>
    <w:rsid w:val="00056695"/>
    <w:rsid w:val="000579A9"/>
    <w:rsid w:val="0006172C"/>
    <w:rsid w:val="00063096"/>
    <w:rsid w:val="000648A7"/>
    <w:rsid w:val="0006618B"/>
    <w:rsid w:val="000670C0"/>
    <w:rsid w:val="00071840"/>
    <w:rsid w:val="00071B99"/>
    <w:rsid w:val="000756E5"/>
    <w:rsid w:val="0007704E"/>
    <w:rsid w:val="00080EC8"/>
    <w:rsid w:val="00083035"/>
    <w:rsid w:val="0008303A"/>
    <w:rsid w:val="000835A4"/>
    <w:rsid w:val="0008511A"/>
    <w:rsid w:val="000870CD"/>
    <w:rsid w:val="00093B51"/>
    <w:rsid w:val="0009440A"/>
    <w:rsid w:val="000944AC"/>
    <w:rsid w:val="000945E9"/>
    <w:rsid w:val="00094CB9"/>
    <w:rsid w:val="000956B2"/>
    <w:rsid w:val="000969E7"/>
    <w:rsid w:val="00096BD4"/>
    <w:rsid w:val="000A1BEB"/>
    <w:rsid w:val="000A23DE"/>
    <w:rsid w:val="000A2AEB"/>
    <w:rsid w:val="000A4020"/>
    <w:rsid w:val="000A4681"/>
    <w:rsid w:val="000B2D7F"/>
    <w:rsid w:val="000B54FB"/>
    <w:rsid w:val="000B70F2"/>
    <w:rsid w:val="000C0D66"/>
    <w:rsid w:val="000C29B0"/>
    <w:rsid w:val="000C69BB"/>
    <w:rsid w:val="000C6F90"/>
    <w:rsid w:val="000C76FC"/>
    <w:rsid w:val="000D369E"/>
    <w:rsid w:val="000D38FC"/>
    <w:rsid w:val="000D4D90"/>
    <w:rsid w:val="000D58BB"/>
    <w:rsid w:val="000D7C80"/>
    <w:rsid w:val="000E0A1E"/>
    <w:rsid w:val="000E2908"/>
    <w:rsid w:val="000E2D10"/>
    <w:rsid w:val="000F254B"/>
    <w:rsid w:val="000F3204"/>
    <w:rsid w:val="000F332B"/>
    <w:rsid w:val="000F522D"/>
    <w:rsid w:val="000F624C"/>
    <w:rsid w:val="000F74DB"/>
    <w:rsid w:val="001019BB"/>
    <w:rsid w:val="0010548B"/>
    <w:rsid w:val="00106C8B"/>
    <w:rsid w:val="001072D1"/>
    <w:rsid w:val="001125B2"/>
    <w:rsid w:val="00117017"/>
    <w:rsid w:val="00121769"/>
    <w:rsid w:val="00122842"/>
    <w:rsid w:val="00126872"/>
    <w:rsid w:val="00126EDE"/>
    <w:rsid w:val="00127902"/>
    <w:rsid w:val="0013074C"/>
    <w:rsid w:val="00130E8E"/>
    <w:rsid w:val="0013216E"/>
    <w:rsid w:val="001341F0"/>
    <w:rsid w:val="0013574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5FCC"/>
    <w:rsid w:val="00156075"/>
    <w:rsid w:val="00160835"/>
    <w:rsid w:val="001622EA"/>
    <w:rsid w:val="001625BE"/>
    <w:rsid w:val="001643A4"/>
    <w:rsid w:val="00167403"/>
    <w:rsid w:val="001727BB"/>
    <w:rsid w:val="00174B4B"/>
    <w:rsid w:val="00180D25"/>
    <w:rsid w:val="00181441"/>
    <w:rsid w:val="0018215A"/>
    <w:rsid w:val="0018318D"/>
    <w:rsid w:val="0018572C"/>
    <w:rsid w:val="00187E79"/>
    <w:rsid w:val="00187F0D"/>
    <w:rsid w:val="00191DDE"/>
    <w:rsid w:val="001928A7"/>
    <w:rsid w:val="00192CC5"/>
    <w:rsid w:val="00193799"/>
    <w:rsid w:val="001956A7"/>
    <w:rsid w:val="0019796B"/>
    <w:rsid w:val="001A075C"/>
    <w:rsid w:val="001A118A"/>
    <w:rsid w:val="001A27F4"/>
    <w:rsid w:val="001A2D95"/>
    <w:rsid w:val="001A4D81"/>
    <w:rsid w:val="001A509E"/>
    <w:rsid w:val="001A67A3"/>
    <w:rsid w:val="001B2A6F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26BD"/>
    <w:rsid w:val="001E616B"/>
    <w:rsid w:val="001F0A22"/>
    <w:rsid w:val="001F5542"/>
    <w:rsid w:val="001F653A"/>
    <w:rsid w:val="001F6979"/>
    <w:rsid w:val="00202BC6"/>
    <w:rsid w:val="002036A6"/>
    <w:rsid w:val="002039A5"/>
    <w:rsid w:val="0020462E"/>
    <w:rsid w:val="00205141"/>
    <w:rsid w:val="0020516B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381"/>
    <w:rsid w:val="002245D7"/>
    <w:rsid w:val="00224AB1"/>
    <w:rsid w:val="00226316"/>
    <w:rsid w:val="0022687A"/>
    <w:rsid w:val="00230728"/>
    <w:rsid w:val="00232DF4"/>
    <w:rsid w:val="00234040"/>
    <w:rsid w:val="00235CD2"/>
    <w:rsid w:val="002372E2"/>
    <w:rsid w:val="0024227E"/>
    <w:rsid w:val="00243831"/>
    <w:rsid w:val="00251141"/>
    <w:rsid w:val="0025270D"/>
    <w:rsid w:val="00253E98"/>
    <w:rsid w:val="002543C1"/>
    <w:rsid w:val="00254767"/>
    <w:rsid w:val="00254DED"/>
    <w:rsid w:val="00255619"/>
    <w:rsid w:val="00255DAD"/>
    <w:rsid w:val="00256098"/>
    <w:rsid w:val="00256108"/>
    <w:rsid w:val="00260F3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419E"/>
    <w:rsid w:val="00294259"/>
    <w:rsid w:val="002A2C81"/>
    <w:rsid w:val="002A38E6"/>
    <w:rsid w:val="002A5EA4"/>
    <w:rsid w:val="002A6B7B"/>
    <w:rsid w:val="002B3D1A"/>
    <w:rsid w:val="002B560B"/>
    <w:rsid w:val="002B5F83"/>
    <w:rsid w:val="002B762D"/>
    <w:rsid w:val="002C0EDA"/>
    <w:rsid w:val="002C27D0"/>
    <w:rsid w:val="002C2C9B"/>
    <w:rsid w:val="002C3902"/>
    <w:rsid w:val="002C4173"/>
    <w:rsid w:val="002C75C7"/>
    <w:rsid w:val="002D0A4A"/>
    <w:rsid w:val="002D17D6"/>
    <w:rsid w:val="002D18D7"/>
    <w:rsid w:val="002D21CE"/>
    <w:rsid w:val="002D671B"/>
    <w:rsid w:val="002D709D"/>
    <w:rsid w:val="002E1460"/>
    <w:rsid w:val="002E3DA3"/>
    <w:rsid w:val="002E450F"/>
    <w:rsid w:val="002E66BE"/>
    <w:rsid w:val="002E6B38"/>
    <w:rsid w:val="002E6D63"/>
    <w:rsid w:val="002E6E2B"/>
    <w:rsid w:val="002E79EB"/>
    <w:rsid w:val="002F18A6"/>
    <w:rsid w:val="002F3A7B"/>
    <w:rsid w:val="002F3FE6"/>
    <w:rsid w:val="002F4537"/>
    <w:rsid w:val="002F4A84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3E0C"/>
    <w:rsid w:val="0033495E"/>
    <w:rsid w:val="00334A79"/>
    <w:rsid w:val="00334D8D"/>
    <w:rsid w:val="0033567B"/>
    <w:rsid w:val="00337345"/>
    <w:rsid w:val="00337A79"/>
    <w:rsid w:val="00337DD2"/>
    <w:rsid w:val="00337EDF"/>
    <w:rsid w:val="003404D1"/>
    <w:rsid w:val="00341731"/>
    <w:rsid w:val="003443FF"/>
    <w:rsid w:val="00350778"/>
    <w:rsid w:val="00355808"/>
    <w:rsid w:val="00362C7E"/>
    <w:rsid w:val="00363051"/>
    <w:rsid w:val="00363309"/>
    <w:rsid w:val="00363601"/>
    <w:rsid w:val="00363C35"/>
    <w:rsid w:val="00364594"/>
    <w:rsid w:val="003668E7"/>
    <w:rsid w:val="00371926"/>
    <w:rsid w:val="003722CE"/>
    <w:rsid w:val="00373BF7"/>
    <w:rsid w:val="003747A9"/>
    <w:rsid w:val="003749AB"/>
    <w:rsid w:val="0037601E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5A36"/>
    <w:rsid w:val="003A6953"/>
    <w:rsid w:val="003A6F6C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54FC"/>
    <w:rsid w:val="003E2F4E"/>
    <w:rsid w:val="003E68B8"/>
    <w:rsid w:val="003E6AE0"/>
    <w:rsid w:val="003E720A"/>
    <w:rsid w:val="003E7569"/>
    <w:rsid w:val="003F00CE"/>
    <w:rsid w:val="003F0ABC"/>
    <w:rsid w:val="003F31CF"/>
    <w:rsid w:val="003F4673"/>
    <w:rsid w:val="003F57FE"/>
    <w:rsid w:val="00403E6E"/>
    <w:rsid w:val="004129B4"/>
    <w:rsid w:val="00417275"/>
    <w:rsid w:val="00417D91"/>
    <w:rsid w:val="00417EF0"/>
    <w:rsid w:val="00420745"/>
    <w:rsid w:val="00422181"/>
    <w:rsid w:val="004244A8"/>
    <w:rsid w:val="00425F72"/>
    <w:rsid w:val="00426685"/>
    <w:rsid w:val="00426930"/>
    <w:rsid w:val="00427736"/>
    <w:rsid w:val="0043070C"/>
    <w:rsid w:val="00430E61"/>
    <w:rsid w:val="00441787"/>
    <w:rsid w:val="00441AD1"/>
    <w:rsid w:val="00444F2D"/>
    <w:rsid w:val="0045107F"/>
    <w:rsid w:val="00452034"/>
    <w:rsid w:val="00452B68"/>
    <w:rsid w:val="00452FF8"/>
    <w:rsid w:val="00455FA6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80BD2"/>
    <w:rsid w:val="00483262"/>
    <w:rsid w:val="00484107"/>
    <w:rsid w:val="00485244"/>
    <w:rsid w:val="00485425"/>
    <w:rsid w:val="00485CC5"/>
    <w:rsid w:val="004906FB"/>
    <w:rsid w:val="004933E5"/>
    <w:rsid w:val="0049343F"/>
    <w:rsid w:val="004964FC"/>
    <w:rsid w:val="00497701"/>
    <w:rsid w:val="004A145E"/>
    <w:rsid w:val="004A1F15"/>
    <w:rsid w:val="004A2A81"/>
    <w:rsid w:val="004A4F74"/>
    <w:rsid w:val="004A7372"/>
    <w:rsid w:val="004A77E1"/>
    <w:rsid w:val="004A7BD7"/>
    <w:rsid w:val="004B0BA2"/>
    <w:rsid w:val="004B13EA"/>
    <w:rsid w:val="004B3FAE"/>
    <w:rsid w:val="004B4CEE"/>
    <w:rsid w:val="004C03EB"/>
    <w:rsid w:val="004C0A5F"/>
    <w:rsid w:val="004C15C2"/>
    <w:rsid w:val="004C36D8"/>
    <w:rsid w:val="004C6657"/>
    <w:rsid w:val="004D1248"/>
    <w:rsid w:val="004D143C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227B"/>
    <w:rsid w:val="004F4E17"/>
    <w:rsid w:val="004F7AED"/>
    <w:rsid w:val="004F7E3F"/>
    <w:rsid w:val="0050082F"/>
    <w:rsid w:val="00500C56"/>
    <w:rsid w:val="00501713"/>
    <w:rsid w:val="00503DC4"/>
    <w:rsid w:val="00505048"/>
    <w:rsid w:val="00506568"/>
    <w:rsid w:val="005073CE"/>
    <w:rsid w:val="00507E0B"/>
    <w:rsid w:val="0051551B"/>
    <w:rsid w:val="00517173"/>
    <w:rsid w:val="005206F9"/>
    <w:rsid w:val="005207E4"/>
    <w:rsid w:val="00520C57"/>
    <w:rsid w:val="00521699"/>
    <w:rsid w:val="00522D94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2A2C"/>
    <w:rsid w:val="0055482C"/>
    <w:rsid w:val="005560CA"/>
    <w:rsid w:val="00557B70"/>
    <w:rsid w:val="0056083E"/>
    <w:rsid w:val="00563199"/>
    <w:rsid w:val="00564874"/>
    <w:rsid w:val="00564E32"/>
    <w:rsid w:val="00567963"/>
    <w:rsid w:val="0057009A"/>
    <w:rsid w:val="00571260"/>
    <w:rsid w:val="0057189C"/>
    <w:rsid w:val="00572CD5"/>
    <w:rsid w:val="00573FC1"/>
    <w:rsid w:val="005741EE"/>
    <w:rsid w:val="005748D2"/>
    <w:rsid w:val="0057668E"/>
    <w:rsid w:val="00576A18"/>
    <w:rsid w:val="00576DD6"/>
    <w:rsid w:val="00577B44"/>
    <w:rsid w:val="00580741"/>
    <w:rsid w:val="00592C30"/>
    <w:rsid w:val="00594588"/>
    <w:rsid w:val="00595311"/>
    <w:rsid w:val="00595E83"/>
    <w:rsid w:val="00596530"/>
    <w:rsid w:val="005967F3"/>
    <w:rsid w:val="0059701A"/>
    <w:rsid w:val="005A06DF"/>
    <w:rsid w:val="005A1CB3"/>
    <w:rsid w:val="005A5527"/>
    <w:rsid w:val="005A5AE6"/>
    <w:rsid w:val="005A7A30"/>
    <w:rsid w:val="005B1206"/>
    <w:rsid w:val="005B14E3"/>
    <w:rsid w:val="005B2BF5"/>
    <w:rsid w:val="005B3389"/>
    <w:rsid w:val="005B37E8"/>
    <w:rsid w:val="005B43BC"/>
    <w:rsid w:val="005C0056"/>
    <w:rsid w:val="005C7192"/>
    <w:rsid w:val="005D144F"/>
    <w:rsid w:val="005D61D6"/>
    <w:rsid w:val="005E0D13"/>
    <w:rsid w:val="005E3942"/>
    <w:rsid w:val="005E3D78"/>
    <w:rsid w:val="005E4307"/>
    <w:rsid w:val="005E5047"/>
    <w:rsid w:val="005E670E"/>
    <w:rsid w:val="005E6C84"/>
    <w:rsid w:val="005E7205"/>
    <w:rsid w:val="005E7371"/>
    <w:rsid w:val="005F116C"/>
    <w:rsid w:val="005F2131"/>
    <w:rsid w:val="005F5C6E"/>
    <w:rsid w:val="006010E9"/>
    <w:rsid w:val="00605EF6"/>
    <w:rsid w:val="00606455"/>
    <w:rsid w:val="00610B8C"/>
    <w:rsid w:val="00610DB9"/>
    <w:rsid w:val="0061388F"/>
    <w:rsid w:val="00614929"/>
    <w:rsid w:val="00616511"/>
    <w:rsid w:val="006176ED"/>
    <w:rsid w:val="006202F3"/>
    <w:rsid w:val="0062097A"/>
    <w:rsid w:val="006213FB"/>
    <w:rsid w:val="00621DA6"/>
    <w:rsid w:val="00623CFE"/>
    <w:rsid w:val="00627221"/>
    <w:rsid w:val="00627EE8"/>
    <w:rsid w:val="006316FA"/>
    <w:rsid w:val="006323B2"/>
    <w:rsid w:val="0063459B"/>
    <w:rsid w:val="00635892"/>
    <w:rsid w:val="00636CDC"/>
    <w:rsid w:val="006370D2"/>
    <w:rsid w:val="0064074F"/>
    <w:rsid w:val="00641E06"/>
    <w:rsid w:val="00641F55"/>
    <w:rsid w:val="0064215E"/>
    <w:rsid w:val="00643C34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E9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601E"/>
    <w:rsid w:val="00686128"/>
    <w:rsid w:val="00691498"/>
    <w:rsid w:val="0069486B"/>
    <w:rsid w:val="006951E5"/>
    <w:rsid w:val="00697593"/>
    <w:rsid w:val="006979DF"/>
    <w:rsid w:val="006A084B"/>
    <w:rsid w:val="006A4904"/>
    <w:rsid w:val="006A548F"/>
    <w:rsid w:val="006A701A"/>
    <w:rsid w:val="006B0565"/>
    <w:rsid w:val="006B07C4"/>
    <w:rsid w:val="006B1F8A"/>
    <w:rsid w:val="006B64DC"/>
    <w:rsid w:val="006B7A91"/>
    <w:rsid w:val="006C2C17"/>
    <w:rsid w:val="006C4023"/>
    <w:rsid w:val="006D014D"/>
    <w:rsid w:val="006D1E88"/>
    <w:rsid w:val="006D2F5F"/>
    <w:rsid w:val="006D4704"/>
    <w:rsid w:val="006D5274"/>
    <w:rsid w:val="006D52F9"/>
    <w:rsid w:val="006D6A2D"/>
    <w:rsid w:val="006D6D11"/>
    <w:rsid w:val="006D6E58"/>
    <w:rsid w:val="006E0DFD"/>
    <w:rsid w:val="006E1283"/>
    <w:rsid w:val="006E1E18"/>
    <w:rsid w:val="006E31CE"/>
    <w:rsid w:val="006E34D3"/>
    <w:rsid w:val="006F1435"/>
    <w:rsid w:val="006F6EAB"/>
    <w:rsid w:val="006F78C4"/>
    <w:rsid w:val="007031A0"/>
    <w:rsid w:val="00704D9B"/>
    <w:rsid w:val="00705A29"/>
    <w:rsid w:val="00706790"/>
    <w:rsid w:val="00707498"/>
    <w:rsid w:val="00711121"/>
    <w:rsid w:val="00711A65"/>
    <w:rsid w:val="00713C28"/>
    <w:rsid w:val="00714133"/>
    <w:rsid w:val="00714DA4"/>
    <w:rsid w:val="007158B2"/>
    <w:rsid w:val="00716081"/>
    <w:rsid w:val="00717536"/>
    <w:rsid w:val="007177F0"/>
    <w:rsid w:val="00717E80"/>
    <w:rsid w:val="00722B48"/>
    <w:rsid w:val="00724164"/>
    <w:rsid w:val="007248A6"/>
    <w:rsid w:val="00725DE7"/>
    <w:rsid w:val="0072636A"/>
    <w:rsid w:val="00726B44"/>
    <w:rsid w:val="007318DD"/>
    <w:rsid w:val="00731B27"/>
    <w:rsid w:val="00732B31"/>
    <w:rsid w:val="00733167"/>
    <w:rsid w:val="00740D2C"/>
    <w:rsid w:val="00744BF9"/>
    <w:rsid w:val="00752623"/>
    <w:rsid w:val="007530E2"/>
    <w:rsid w:val="0075397B"/>
    <w:rsid w:val="0075566E"/>
    <w:rsid w:val="00757D32"/>
    <w:rsid w:val="00760F1F"/>
    <w:rsid w:val="00763876"/>
    <w:rsid w:val="0076423E"/>
    <w:rsid w:val="007646CB"/>
    <w:rsid w:val="00765EA6"/>
    <w:rsid w:val="0076658F"/>
    <w:rsid w:val="0077040A"/>
    <w:rsid w:val="00772059"/>
    <w:rsid w:val="00772909"/>
    <w:rsid w:val="00772D64"/>
    <w:rsid w:val="00774B32"/>
    <w:rsid w:val="00777C9A"/>
    <w:rsid w:val="00784FBB"/>
    <w:rsid w:val="00785C71"/>
    <w:rsid w:val="0079197B"/>
    <w:rsid w:val="00792609"/>
    <w:rsid w:val="00792887"/>
    <w:rsid w:val="007933DB"/>
    <w:rsid w:val="00793415"/>
    <w:rsid w:val="007943E2"/>
    <w:rsid w:val="00794F2C"/>
    <w:rsid w:val="00796151"/>
    <w:rsid w:val="007A3BC7"/>
    <w:rsid w:val="007A5AC4"/>
    <w:rsid w:val="007B0FDD"/>
    <w:rsid w:val="007B1F77"/>
    <w:rsid w:val="007B34C2"/>
    <w:rsid w:val="007B39CA"/>
    <w:rsid w:val="007B43D8"/>
    <w:rsid w:val="007B4802"/>
    <w:rsid w:val="007B6668"/>
    <w:rsid w:val="007B6B33"/>
    <w:rsid w:val="007C15F4"/>
    <w:rsid w:val="007C2701"/>
    <w:rsid w:val="007C4C65"/>
    <w:rsid w:val="007C6250"/>
    <w:rsid w:val="007C6896"/>
    <w:rsid w:val="007C7878"/>
    <w:rsid w:val="007D20AA"/>
    <w:rsid w:val="007D2192"/>
    <w:rsid w:val="007D75E5"/>
    <w:rsid w:val="007E271E"/>
    <w:rsid w:val="007E3AD3"/>
    <w:rsid w:val="007F0021"/>
    <w:rsid w:val="007F2F52"/>
    <w:rsid w:val="007F4DD6"/>
    <w:rsid w:val="00800697"/>
    <w:rsid w:val="00801F71"/>
    <w:rsid w:val="00805F28"/>
    <w:rsid w:val="0080749F"/>
    <w:rsid w:val="00811D46"/>
    <w:rsid w:val="008125B0"/>
    <w:rsid w:val="00813EB9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2465"/>
    <w:rsid w:val="0084314C"/>
    <w:rsid w:val="00843171"/>
    <w:rsid w:val="00845EA4"/>
    <w:rsid w:val="00852796"/>
    <w:rsid w:val="00853A21"/>
    <w:rsid w:val="008575C3"/>
    <w:rsid w:val="008616DE"/>
    <w:rsid w:val="0086366E"/>
    <w:rsid w:val="0086371E"/>
    <w:rsid w:val="00863A87"/>
    <w:rsid w:val="00863D28"/>
    <w:rsid w:val="008648C3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3C7D"/>
    <w:rsid w:val="00896C2E"/>
    <w:rsid w:val="008A3341"/>
    <w:rsid w:val="008A3FB6"/>
    <w:rsid w:val="008A5095"/>
    <w:rsid w:val="008A608F"/>
    <w:rsid w:val="008A6A82"/>
    <w:rsid w:val="008B1A9A"/>
    <w:rsid w:val="008B4385"/>
    <w:rsid w:val="008B4FE6"/>
    <w:rsid w:val="008B510C"/>
    <w:rsid w:val="008B6C37"/>
    <w:rsid w:val="008B6F2C"/>
    <w:rsid w:val="008C54C9"/>
    <w:rsid w:val="008C606A"/>
    <w:rsid w:val="008C6DEA"/>
    <w:rsid w:val="008D068E"/>
    <w:rsid w:val="008E18F7"/>
    <w:rsid w:val="008E1E10"/>
    <w:rsid w:val="008E291B"/>
    <w:rsid w:val="008E4F2F"/>
    <w:rsid w:val="008E552D"/>
    <w:rsid w:val="008E625B"/>
    <w:rsid w:val="008E6C9F"/>
    <w:rsid w:val="008E74B0"/>
    <w:rsid w:val="008F03EC"/>
    <w:rsid w:val="008F47EA"/>
    <w:rsid w:val="008F48A1"/>
    <w:rsid w:val="008F7419"/>
    <w:rsid w:val="009008A8"/>
    <w:rsid w:val="00905024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30699"/>
    <w:rsid w:val="00931F69"/>
    <w:rsid w:val="00932981"/>
    <w:rsid w:val="00934123"/>
    <w:rsid w:val="0093414B"/>
    <w:rsid w:val="00935409"/>
    <w:rsid w:val="009403BF"/>
    <w:rsid w:val="0095118A"/>
    <w:rsid w:val="00955774"/>
    <w:rsid w:val="009560B5"/>
    <w:rsid w:val="00961CD4"/>
    <w:rsid w:val="00962E8F"/>
    <w:rsid w:val="00963210"/>
    <w:rsid w:val="0096392C"/>
    <w:rsid w:val="009703D6"/>
    <w:rsid w:val="0097181B"/>
    <w:rsid w:val="00971F99"/>
    <w:rsid w:val="00972129"/>
    <w:rsid w:val="009721A6"/>
    <w:rsid w:val="009728E6"/>
    <w:rsid w:val="00973CEA"/>
    <w:rsid w:val="00974DCC"/>
    <w:rsid w:val="00976DC5"/>
    <w:rsid w:val="00977152"/>
    <w:rsid w:val="00980404"/>
    <w:rsid w:val="0098150B"/>
    <w:rsid w:val="009818C7"/>
    <w:rsid w:val="00982DD4"/>
    <w:rsid w:val="00983462"/>
    <w:rsid w:val="009841E5"/>
    <w:rsid w:val="0098479F"/>
    <w:rsid w:val="00984A8A"/>
    <w:rsid w:val="00985454"/>
    <w:rsid w:val="009857B6"/>
    <w:rsid w:val="00985A8D"/>
    <w:rsid w:val="00986610"/>
    <w:rsid w:val="0098668B"/>
    <w:rsid w:val="009877DC"/>
    <w:rsid w:val="00990EBF"/>
    <w:rsid w:val="00991485"/>
    <w:rsid w:val="00991F96"/>
    <w:rsid w:val="00996F0A"/>
    <w:rsid w:val="009A1D86"/>
    <w:rsid w:val="009B049C"/>
    <w:rsid w:val="009B11C8"/>
    <w:rsid w:val="009B2BCF"/>
    <w:rsid w:val="009B2FF8"/>
    <w:rsid w:val="009B5BA3"/>
    <w:rsid w:val="009B7726"/>
    <w:rsid w:val="009C07C3"/>
    <w:rsid w:val="009C5E20"/>
    <w:rsid w:val="009C6CEB"/>
    <w:rsid w:val="009D0027"/>
    <w:rsid w:val="009D0655"/>
    <w:rsid w:val="009D0FAB"/>
    <w:rsid w:val="009E1E98"/>
    <w:rsid w:val="009E37A5"/>
    <w:rsid w:val="009E3ABE"/>
    <w:rsid w:val="009E3C4B"/>
    <w:rsid w:val="009E4D60"/>
    <w:rsid w:val="009F0637"/>
    <w:rsid w:val="009F62A6"/>
    <w:rsid w:val="009F674F"/>
    <w:rsid w:val="009F799E"/>
    <w:rsid w:val="00A02020"/>
    <w:rsid w:val="00A03226"/>
    <w:rsid w:val="00A056CB"/>
    <w:rsid w:val="00A0582B"/>
    <w:rsid w:val="00A07A29"/>
    <w:rsid w:val="00A07F1B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184C"/>
    <w:rsid w:val="00A624C3"/>
    <w:rsid w:val="00A6641C"/>
    <w:rsid w:val="00A704A3"/>
    <w:rsid w:val="00A70A53"/>
    <w:rsid w:val="00A718FB"/>
    <w:rsid w:val="00A74CF4"/>
    <w:rsid w:val="00A767D2"/>
    <w:rsid w:val="00A77616"/>
    <w:rsid w:val="00A805DA"/>
    <w:rsid w:val="00A811B4"/>
    <w:rsid w:val="00A87CDE"/>
    <w:rsid w:val="00A91013"/>
    <w:rsid w:val="00A91591"/>
    <w:rsid w:val="00A92BAF"/>
    <w:rsid w:val="00A94737"/>
    <w:rsid w:val="00A94BA3"/>
    <w:rsid w:val="00A96CBA"/>
    <w:rsid w:val="00AA0E45"/>
    <w:rsid w:val="00AA30B9"/>
    <w:rsid w:val="00AA53D6"/>
    <w:rsid w:val="00AB1ACD"/>
    <w:rsid w:val="00AB277F"/>
    <w:rsid w:val="00AB4099"/>
    <w:rsid w:val="00AB449A"/>
    <w:rsid w:val="00AB68DD"/>
    <w:rsid w:val="00AC2CDA"/>
    <w:rsid w:val="00AC7E3E"/>
    <w:rsid w:val="00AD14F9"/>
    <w:rsid w:val="00AD1CB5"/>
    <w:rsid w:val="00AD1DF7"/>
    <w:rsid w:val="00AD35D6"/>
    <w:rsid w:val="00AD58C5"/>
    <w:rsid w:val="00AD67C1"/>
    <w:rsid w:val="00AD75CE"/>
    <w:rsid w:val="00AD7740"/>
    <w:rsid w:val="00AE36C4"/>
    <w:rsid w:val="00AE472C"/>
    <w:rsid w:val="00AE4E66"/>
    <w:rsid w:val="00AE5375"/>
    <w:rsid w:val="00AE6CF8"/>
    <w:rsid w:val="00AE71A9"/>
    <w:rsid w:val="00AF0D7D"/>
    <w:rsid w:val="00AF2917"/>
    <w:rsid w:val="00AF4CAC"/>
    <w:rsid w:val="00B03E0D"/>
    <w:rsid w:val="00B04759"/>
    <w:rsid w:val="00B054F8"/>
    <w:rsid w:val="00B1312A"/>
    <w:rsid w:val="00B14610"/>
    <w:rsid w:val="00B2125A"/>
    <w:rsid w:val="00B21D77"/>
    <w:rsid w:val="00B2219A"/>
    <w:rsid w:val="00B22B73"/>
    <w:rsid w:val="00B230E9"/>
    <w:rsid w:val="00B313D2"/>
    <w:rsid w:val="00B34B00"/>
    <w:rsid w:val="00B35165"/>
    <w:rsid w:val="00B3581B"/>
    <w:rsid w:val="00B36B81"/>
    <w:rsid w:val="00B36FEE"/>
    <w:rsid w:val="00B37C80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6791E"/>
    <w:rsid w:val="00B70389"/>
    <w:rsid w:val="00B70BDD"/>
    <w:rsid w:val="00B73C4C"/>
    <w:rsid w:val="00B73C6C"/>
    <w:rsid w:val="00B7770F"/>
    <w:rsid w:val="00B77A89"/>
    <w:rsid w:val="00B77B27"/>
    <w:rsid w:val="00B807ED"/>
    <w:rsid w:val="00B8134E"/>
    <w:rsid w:val="00B81B55"/>
    <w:rsid w:val="00B84613"/>
    <w:rsid w:val="00B8557F"/>
    <w:rsid w:val="00B86BE1"/>
    <w:rsid w:val="00B87AF0"/>
    <w:rsid w:val="00B9037B"/>
    <w:rsid w:val="00B910BD"/>
    <w:rsid w:val="00B92002"/>
    <w:rsid w:val="00B93834"/>
    <w:rsid w:val="00B96469"/>
    <w:rsid w:val="00BA026D"/>
    <w:rsid w:val="00BA0DA2"/>
    <w:rsid w:val="00BA2981"/>
    <w:rsid w:val="00BA42EE"/>
    <w:rsid w:val="00BA48F9"/>
    <w:rsid w:val="00BA656F"/>
    <w:rsid w:val="00BB0DCA"/>
    <w:rsid w:val="00BB2666"/>
    <w:rsid w:val="00BB2FFE"/>
    <w:rsid w:val="00BB6B80"/>
    <w:rsid w:val="00BB6BAA"/>
    <w:rsid w:val="00BC15D9"/>
    <w:rsid w:val="00BC22B2"/>
    <w:rsid w:val="00BC3773"/>
    <w:rsid w:val="00BC381A"/>
    <w:rsid w:val="00BC7662"/>
    <w:rsid w:val="00BC76C0"/>
    <w:rsid w:val="00BD0962"/>
    <w:rsid w:val="00BD1EED"/>
    <w:rsid w:val="00BD3C13"/>
    <w:rsid w:val="00BD7F9F"/>
    <w:rsid w:val="00BE636B"/>
    <w:rsid w:val="00BE70D3"/>
    <w:rsid w:val="00BF0AAB"/>
    <w:rsid w:val="00BF0B1D"/>
    <w:rsid w:val="00BF0DA2"/>
    <w:rsid w:val="00BF0E98"/>
    <w:rsid w:val="00BF109C"/>
    <w:rsid w:val="00BF34FA"/>
    <w:rsid w:val="00BF4800"/>
    <w:rsid w:val="00BF5BEB"/>
    <w:rsid w:val="00C004B6"/>
    <w:rsid w:val="00C047A7"/>
    <w:rsid w:val="00C0517A"/>
    <w:rsid w:val="00C05DE5"/>
    <w:rsid w:val="00C06348"/>
    <w:rsid w:val="00C06F2B"/>
    <w:rsid w:val="00C1016F"/>
    <w:rsid w:val="00C10CF9"/>
    <w:rsid w:val="00C134B2"/>
    <w:rsid w:val="00C15C26"/>
    <w:rsid w:val="00C173B5"/>
    <w:rsid w:val="00C17E03"/>
    <w:rsid w:val="00C232FA"/>
    <w:rsid w:val="00C27964"/>
    <w:rsid w:val="00C27C45"/>
    <w:rsid w:val="00C33027"/>
    <w:rsid w:val="00C35BC8"/>
    <w:rsid w:val="00C36811"/>
    <w:rsid w:val="00C37667"/>
    <w:rsid w:val="00C400ED"/>
    <w:rsid w:val="00C40CF6"/>
    <w:rsid w:val="00C435DB"/>
    <w:rsid w:val="00C44D73"/>
    <w:rsid w:val="00C44E33"/>
    <w:rsid w:val="00C5099A"/>
    <w:rsid w:val="00C50B42"/>
    <w:rsid w:val="00C516FF"/>
    <w:rsid w:val="00C52BFA"/>
    <w:rsid w:val="00C53D1D"/>
    <w:rsid w:val="00C53F26"/>
    <w:rsid w:val="00C540BC"/>
    <w:rsid w:val="00C54136"/>
    <w:rsid w:val="00C57C9F"/>
    <w:rsid w:val="00C64F7D"/>
    <w:rsid w:val="00C65490"/>
    <w:rsid w:val="00C65C84"/>
    <w:rsid w:val="00C67309"/>
    <w:rsid w:val="00C67580"/>
    <w:rsid w:val="00C7200E"/>
    <w:rsid w:val="00C74658"/>
    <w:rsid w:val="00C7614E"/>
    <w:rsid w:val="00C774D9"/>
    <w:rsid w:val="00C77831"/>
    <w:rsid w:val="00C77BF1"/>
    <w:rsid w:val="00C80D60"/>
    <w:rsid w:val="00C82FBD"/>
    <w:rsid w:val="00C84355"/>
    <w:rsid w:val="00C85267"/>
    <w:rsid w:val="00C8658B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96943"/>
    <w:rsid w:val="00CA1054"/>
    <w:rsid w:val="00CA2962"/>
    <w:rsid w:val="00CA54C6"/>
    <w:rsid w:val="00CA63EB"/>
    <w:rsid w:val="00CA69F1"/>
    <w:rsid w:val="00CB0D11"/>
    <w:rsid w:val="00CB23B7"/>
    <w:rsid w:val="00CB3E32"/>
    <w:rsid w:val="00CB6991"/>
    <w:rsid w:val="00CB6AE9"/>
    <w:rsid w:val="00CB7B8E"/>
    <w:rsid w:val="00CC40DD"/>
    <w:rsid w:val="00CC6194"/>
    <w:rsid w:val="00CC6305"/>
    <w:rsid w:val="00CC7267"/>
    <w:rsid w:val="00CC78A5"/>
    <w:rsid w:val="00CD0516"/>
    <w:rsid w:val="00CD2CD5"/>
    <w:rsid w:val="00CD2E80"/>
    <w:rsid w:val="00CD623F"/>
    <w:rsid w:val="00CD756B"/>
    <w:rsid w:val="00CE2868"/>
    <w:rsid w:val="00CE3CF8"/>
    <w:rsid w:val="00CE734F"/>
    <w:rsid w:val="00CE73E4"/>
    <w:rsid w:val="00CF112E"/>
    <w:rsid w:val="00CF1A55"/>
    <w:rsid w:val="00CF2FC1"/>
    <w:rsid w:val="00CF3085"/>
    <w:rsid w:val="00CF33F6"/>
    <w:rsid w:val="00CF5F4F"/>
    <w:rsid w:val="00CF6079"/>
    <w:rsid w:val="00CF7037"/>
    <w:rsid w:val="00D00CC1"/>
    <w:rsid w:val="00D011B4"/>
    <w:rsid w:val="00D01A19"/>
    <w:rsid w:val="00D03DA4"/>
    <w:rsid w:val="00D10A63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40D77"/>
    <w:rsid w:val="00D41DB1"/>
    <w:rsid w:val="00D42A8F"/>
    <w:rsid w:val="00D43556"/>
    <w:rsid w:val="00D439F6"/>
    <w:rsid w:val="00D4575F"/>
    <w:rsid w:val="00D459C6"/>
    <w:rsid w:val="00D47B22"/>
    <w:rsid w:val="00D50729"/>
    <w:rsid w:val="00D50C19"/>
    <w:rsid w:val="00D5379E"/>
    <w:rsid w:val="00D62643"/>
    <w:rsid w:val="00D62725"/>
    <w:rsid w:val="00D63A62"/>
    <w:rsid w:val="00D64C0F"/>
    <w:rsid w:val="00D64D4F"/>
    <w:rsid w:val="00D70859"/>
    <w:rsid w:val="00D70BAA"/>
    <w:rsid w:val="00D72EFE"/>
    <w:rsid w:val="00D74126"/>
    <w:rsid w:val="00D76227"/>
    <w:rsid w:val="00D77DF1"/>
    <w:rsid w:val="00D86608"/>
    <w:rsid w:val="00D86AFF"/>
    <w:rsid w:val="00D87E79"/>
    <w:rsid w:val="00D9127B"/>
    <w:rsid w:val="00D9516A"/>
    <w:rsid w:val="00D95A44"/>
    <w:rsid w:val="00D95D16"/>
    <w:rsid w:val="00D95EDA"/>
    <w:rsid w:val="00D97C76"/>
    <w:rsid w:val="00DA0389"/>
    <w:rsid w:val="00DA09DB"/>
    <w:rsid w:val="00DA1734"/>
    <w:rsid w:val="00DA40B4"/>
    <w:rsid w:val="00DA6454"/>
    <w:rsid w:val="00DB02B4"/>
    <w:rsid w:val="00DB538D"/>
    <w:rsid w:val="00DB758F"/>
    <w:rsid w:val="00DC275C"/>
    <w:rsid w:val="00DC4B0D"/>
    <w:rsid w:val="00DC7FE1"/>
    <w:rsid w:val="00DD076C"/>
    <w:rsid w:val="00DD086D"/>
    <w:rsid w:val="00DD3F3F"/>
    <w:rsid w:val="00DD5572"/>
    <w:rsid w:val="00DD596A"/>
    <w:rsid w:val="00DE4B50"/>
    <w:rsid w:val="00DE5D80"/>
    <w:rsid w:val="00DF58CD"/>
    <w:rsid w:val="00DF65DE"/>
    <w:rsid w:val="00DF716A"/>
    <w:rsid w:val="00E00DA6"/>
    <w:rsid w:val="00E019A5"/>
    <w:rsid w:val="00E02074"/>
    <w:rsid w:val="00E02EC8"/>
    <w:rsid w:val="00E037F5"/>
    <w:rsid w:val="00E04ECB"/>
    <w:rsid w:val="00E05A09"/>
    <w:rsid w:val="00E06CA1"/>
    <w:rsid w:val="00E06CAC"/>
    <w:rsid w:val="00E07FA8"/>
    <w:rsid w:val="00E10142"/>
    <w:rsid w:val="00E114B9"/>
    <w:rsid w:val="00E163DB"/>
    <w:rsid w:val="00E172B8"/>
    <w:rsid w:val="00E17FB4"/>
    <w:rsid w:val="00E20B75"/>
    <w:rsid w:val="00E214F2"/>
    <w:rsid w:val="00E2329F"/>
    <w:rsid w:val="00E2371E"/>
    <w:rsid w:val="00E24BD7"/>
    <w:rsid w:val="00E261AD"/>
    <w:rsid w:val="00E26523"/>
    <w:rsid w:val="00E26809"/>
    <w:rsid w:val="00E327CE"/>
    <w:rsid w:val="00E3412D"/>
    <w:rsid w:val="00E36834"/>
    <w:rsid w:val="00E36FBD"/>
    <w:rsid w:val="00E449E7"/>
    <w:rsid w:val="00E44E10"/>
    <w:rsid w:val="00E51BB8"/>
    <w:rsid w:val="00E57322"/>
    <w:rsid w:val="00E628CB"/>
    <w:rsid w:val="00E62AD9"/>
    <w:rsid w:val="00E638C8"/>
    <w:rsid w:val="00E640CF"/>
    <w:rsid w:val="00E64104"/>
    <w:rsid w:val="00E71A08"/>
    <w:rsid w:val="00E74570"/>
    <w:rsid w:val="00E7509B"/>
    <w:rsid w:val="00E75603"/>
    <w:rsid w:val="00E7722A"/>
    <w:rsid w:val="00E8211C"/>
    <w:rsid w:val="00E83D0B"/>
    <w:rsid w:val="00E86590"/>
    <w:rsid w:val="00E86911"/>
    <w:rsid w:val="00E907FF"/>
    <w:rsid w:val="00EA1FF6"/>
    <w:rsid w:val="00EA2AEB"/>
    <w:rsid w:val="00EA2DDA"/>
    <w:rsid w:val="00EA42D1"/>
    <w:rsid w:val="00EA42EF"/>
    <w:rsid w:val="00EA56CB"/>
    <w:rsid w:val="00EA7638"/>
    <w:rsid w:val="00EB2CDA"/>
    <w:rsid w:val="00EB2DD1"/>
    <w:rsid w:val="00EB5A99"/>
    <w:rsid w:val="00EB6B37"/>
    <w:rsid w:val="00EC29FE"/>
    <w:rsid w:val="00EC3909"/>
    <w:rsid w:val="00EC3B12"/>
    <w:rsid w:val="00EC3C70"/>
    <w:rsid w:val="00EC6825"/>
    <w:rsid w:val="00EC7929"/>
    <w:rsid w:val="00ED0673"/>
    <w:rsid w:val="00ED0E80"/>
    <w:rsid w:val="00ED3A3D"/>
    <w:rsid w:val="00ED3E69"/>
    <w:rsid w:val="00ED46D7"/>
    <w:rsid w:val="00ED538A"/>
    <w:rsid w:val="00ED6FBC"/>
    <w:rsid w:val="00EE048C"/>
    <w:rsid w:val="00EE2F16"/>
    <w:rsid w:val="00EE3861"/>
    <w:rsid w:val="00EF03AC"/>
    <w:rsid w:val="00EF1754"/>
    <w:rsid w:val="00EF2E73"/>
    <w:rsid w:val="00EF7683"/>
    <w:rsid w:val="00EF7A2D"/>
    <w:rsid w:val="00F040BD"/>
    <w:rsid w:val="00F04F8D"/>
    <w:rsid w:val="00F0548E"/>
    <w:rsid w:val="00F055DF"/>
    <w:rsid w:val="00F102E5"/>
    <w:rsid w:val="00F1081F"/>
    <w:rsid w:val="00F10AD0"/>
    <w:rsid w:val="00F116CC"/>
    <w:rsid w:val="00F12371"/>
    <w:rsid w:val="00F12BD1"/>
    <w:rsid w:val="00F13D75"/>
    <w:rsid w:val="00F15327"/>
    <w:rsid w:val="00F168CF"/>
    <w:rsid w:val="00F16CEE"/>
    <w:rsid w:val="00F1771E"/>
    <w:rsid w:val="00F20D64"/>
    <w:rsid w:val="00F22A74"/>
    <w:rsid w:val="00F24B83"/>
    <w:rsid w:val="00F25141"/>
    <w:rsid w:val="00F2555C"/>
    <w:rsid w:val="00F259E6"/>
    <w:rsid w:val="00F2784D"/>
    <w:rsid w:val="00F31DF3"/>
    <w:rsid w:val="00F33AE5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3223"/>
    <w:rsid w:val="00F640BB"/>
    <w:rsid w:val="00F74005"/>
    <w:rsid w:val="00F76884"/>
    <w:rsid w:val="00F80B7A"/>
    <w:rsid w:val="00F80D8D"/>
    <w:rsid w:val="00F80D94"/>
    <w:rsid w:val="00F825EB"/>
    <w:rsid w:val="00F83D24"/>
    <w:rsid w:val="00F83DD9"/>
    <w:rsid w:val="00F83F40"/>
    <w:rsid w:val="00F8400E"/>
    <w:rsid w:val="00F87811"/>
    <w:rsid w:val="00F93428"/>
    <w:rsid w:val="00F934B5"/>
    <w:rsid w:val="00F95584"/>
    <w:rsid w:val="00F97117"/>
    <w:rsid w:val="00F97C2A"/>
    <w:rsid w:val="00FA0053"/>
    <w:rsid w:val="00FA0CE9"/>
    <w:rsid w:val="00FA117A"/>
    <w:rsid w:val="00FA20E2"/>
    <w:rsid w:val="00FA6060"/>
    <w:rsid w:val="00FA6A15"/>
    <w:rsid w:val="00FB386A"/>
    <w:rsid w:val="00FB4EA5"/>
    <w:rsid w:val="00FB7B6F"/>
    <w:rsid w:val="00FB7DB2"/>
    <w:rsid w:val="00FC0786"/>
    <w:rsid w:val="00FC0DE7"/>
    <w:rsid w:val="00FC0E20"/>
    <w:rsid w:val="00FC2CD8"/>
    <w:rsid w:val="00FC48F6"/>
    <w:rsid w:val="00FC49EF"/>
    <w:rsid w:val="00FC6A75"/>
    <w:rsid w:val="00FC725F"/>
    <w:rsid w:val="00FD14ED"/>
    <w:rsid w:val="00FD250B"/>
    <w:rsid w:val="00FD5E0F"/>
    <w:rsid w:val="00FE0436"/>
    <w:rsid w:val="00FE36E2"/>
    <w:rsid w:val="00FE7260"/>
    <w:rsid w:val="00FF0AAF"/>
    <w:rsid w:val="00FF11AD"/>
    <w:rsid w:val="00FF2971"/>
    <w:rsid w:val="00FF34D4"/>
    <w:rsid w:val="00FF4662"/>
    <w:rsid w:val="00FF4997"/>
    <w:rsid w:val="00FF58D1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5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10E97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val="x-none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E97"/>
    <w:rPr>
      <w:rFonts w:ascii="Times New Roman" w:eastAsia="Times New Roman" w:hAnsi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rg42dgltqmfyc4nbzgezdqojy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milewska@m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nzrg42dgltqmfyc4nbzgezdqojy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gnzrg42dgltqmfyc4nbzgezdqojy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zrg4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21938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2020-03-05T14:55:00Z</dcterms:created>
  <dcterms:modified xsi:type="dcterms:W3CDTF">2020-03-05T14:55:00Z</dcterms:modified>
</cp:coreProperties>
</file>